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C530" w14:textId="77777777" w:rsidR="00AE32D9" w:rsidRDefault="00182C35">
      <w:pPr>
        <w:pStyle w:val="NormalWeb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lang w:val="de-DE"/>
        </w:rPr>
        <w:t>Ü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RK </w:t>
      </w:r>
      <w:r>
        <w:rPr>
          <w:rFonts w:ascii="Calibri" w:eastAsia="Calibri" w:hAnsi="Calibri" w:cs="Calibri"/>
          <w:b/>
          <w:bCs/>
          <w:sz w:val="32"/>
          <w:szCs w:val="32"/>
          <w:lang w:val="de-DE"/>
        </w:rPr>
        <w:t>ÜLKELER</w:t>
      </w:r>
      <w:r>
        <w:rPr>
          <w:rFonts w:ascii="Calibri" w:eastAsia="Calibri" w:hAnsi="Calibri" w:cs="Calibri"/>
          <w:b/>
          <w:bCs/>
          <w:sz w:val="32"/>
          <w:szCs w:val="32"/>
        </w:rPr>
        <w:t>İ</w:t>
      </w:r>
      <w:r>
        <w:rPr>
          <w:rFonts w:ascii="Calibri" w:eastAsia="Calibri" w:hAnsi="Calibri" w:cs="Calibri"/>
          <w:b/>
          <w:bCs/>
          <w:sz w:val="32"/>
          <w:szCs w:val="32"/>
          <w:lang w:val="de-DE"/>
        </w:rPr>
        <w:t>NDEN YEN</w:t>
      </w:r>
      <w:r>
        <w:rPr>
          <w:rFonts w:ascii="Calibri" w:eastAsia="Calibri" w:hAnsi="Calibri" w:cs="Calibri"/>
          <w:b/>
          <w:bCs/>
          <w:sz w:val="32"/>
          <w:szCs w:val="32"/>
        </w:rPr>
        <w:t>İ BİRLİ</w:t>
      </w:r>
      <w:r>
        <w:rPr>
          <w:rFonts w:ascii="Calibri" w:eastAsia="Calibri" w:hAnsi="Calibri" w:cs="Calibri"/>
          <w:b/>
          <w:bCs/>
          <w:sz w:val="32"/>
          <w:szCs w:val="32"/>
          <w:lang w:val="de-DE"/>
        </w:rPr>
        <w:t>KTEL</w:t>
      </w:r>
      <w:r>
        <w:rPr>
          <w:rFonts w:ascii="Calibri" w:eastAsia="Calibri" w:hAnsi="Calibri" w:cs="Calibri"/>
          <w:b/>
          <w:bCs/>
          <w:sz w:val="32"/>
          <w:szCs w:val="32"/>
        </w:rPr>
        <w:t>İK: KAZAK İŞİ T</w:t>
      </w:r>
      <w:r>
        <w:rPr>
          <w:rFonts w:ascii="Calibri" w:eastAsia="Calibri" w:hAnsi="Calibri" w:cs="Calibri"/>
          <w:b/>
          <w:bCs/>
          <w:sz w:val="32"/>
          <w:szCs w:val="32"/>
          <w:lang w:val="de-DE"/>
        </w:rPr>
        <w:t>Ü</w:t>
      </w:r>
      <w:r>
        <w:rPr>
          <w:rFonts w:ascii="Calibri" w:eastAsia="Calibri" w:hAnsi="Calibri" w:cs="Calibri"/>
          <w:b/>
          <w:bCs/>
          <w:sz w:val="32"/>
          <w:szCs w:val="32"/>
        </w:rPr>
        <w:t>RKİYE’</w:t>
      </w:r>
      <w:r>
        <w:rPr>
          <w:rFonts w:ascii="Calibri" w:eastAsia="Calibri" w:hAnsi="Calibri" w:cs="Calibri"/>
          <w:b/>
          <w:bCs/>
          <w:sz w:val="32"/>
          <w:szCs w:val="32"/>
          <w:lang w:val="da-DK"/>
        </w:rPr>
        <w:t>DE</w:t>
      </w:r>
    </w:p>
    <w:p w14:paraId="2138A57F" w14:textId="77777777" w:rsidR="00AE32D9" w:rsidRDefault="00182C35">
      <w:pPr>
        <w:pStyle w:val="NormalWeb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Çekimleri kısa süre </w:t>
      </w:r>
      <w:r>
        <w:rPr>
          <w:rFonts w:ascii="Calibri" w:eastAsia="Calibri" w:hAnsi="Calibri" w:cs="Calibri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nce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İstanbul’da başlayan “Kazak İşi Türkiye’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de (Kazakh Business in Turkey)</w:t>
      </w:r>
      <w:r>
        <w:rPr>
          <w:rFonts w:ascii="Calibri" w:eastAsia="Calibri" w:hAnsi="Calibri" w:cs="Calibri"/>
          <w:b/>
          <w:bCs/>
          <w:sz w:val="28"/>
          <w:szCs w:val="28"/>
        </w:rPr>
        <w:t>” filminin ortak yapımcısı olan ve oyuncu kadrosunda da yer alan Kadir Doğulu, filmin Türk ü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lkeler birliği açısından </w:t>
      </w:r>
      <w:r>
        <w:rPr>
          <w:rFonts w:ascii="Calibri" w:eastAsia="Calibri" w:hAnsi="Calibri" w:cs="Calibri"/>
          <w:b/>
          <w:bCs/>
          <w:sz w:val="28"/>
          <w:szCs w:val="28"/>
          <w:lang w:val="sv-SE"/>
        </w:rPr>
        <w:t>ö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nemine dair </w:t>
      </w:r>
      <w:r>
        <w:rPr>
          <w:rFonts w:ascii="Calibri" w:eastAsia="Calibri" w:hAnsi="Calibri" w:cs="Calibri"/>
          <w:b/>
          <w:bCs/>
          <w:sz w:val="28"/>
          <w:szCs w:val="28"/>
          <w:lang w:val="sv-SE"/>
        </w:rPr>
        <w:t>ö</w:t>
      </w:r>
      <w:r>
        <w:rPr>
          <w:rFonts w:ascii="Calibri" w:eastAsia="Calibri" w:hAnsi="Calibri" w:cs="Calibri"/>
          <w:b/>
          <w:bCs/>
          <w:sz w:val="28"/>
          <w:szCs w:val="28"/>
        </w:rPr>
        <w:t>nemli açıklamalarda bulundu.</w:t>
      </w:r>
    </w:p>
    <w:p w14:paraId="1531B190" w14:textId="77777777" w:rsidR="00AE32D9" w:rsidRDefault="00182C35">
      <w:pPr>
        <w:pStyle w:val="Normal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Oyuncu Kadir Doğulu, ortak yapımcılığını üstlendiği ve oyuncu kadrosunda da yer aldığı Türkiye-Kazakistan ortak yapımı “Kazak İşi Türkiye’</w:t>
      </w:r>
      <w:r>
        <w:rPr>
          <w:rFonts w:ascii="Calibri" w:eastAsia="Calibri" w:hAnsi="Calibri" w:cs="Calibri"/>
          <w:lang w:val="en-US"/>
        </w:rPr>
        <w:t>de (Kazakh Business in Turkey)</w:t>
      </w:r>
      <w:r>
        <w:rPr>
          <w:rFonts w:ascii="Calibri" w:eastAsia="Calibri" w:hAnsi="Calibri" w:cs="Calibri"/>
        </w:rPr>
        <w:t>” filminin Türk ü</w:t>
      </w:r>
      <w:r>
        <w:rPr>
          <w:rFonts w:ascii="Calibri" w:eastAsia="Calibri" w:hAnsi="Calibri" w:cs="Calibri"/>
        </w:rPr>
        <w:t xml:space="preserve">lkeler birliği açısından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nemine değindi. Doğulu,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ekimleri İstanbul’da devam eden filmin Türkiye ve Kazakistan sineması başta olmak üzere diğ</w:t>
      </w:r>
      <w:r>
        <w:rPr>
          <w:rFonts w:ascii="Calibri" w:eastAsia="Calibri" w:hAnsi="Calibri" w:cs="Calibri"/>
          <w:lang w:val="de-DE"/>
        </w:rPr>
        <w:t>er T</w:t>
      </w:r>
      <w:r>
        <w:rPr>
          <w:rFonts w:ascii="Calibri" w:eastAsia="Calibri" w:hAnsi="Calibri" w:cs="Calibri"/>
        </w:rPr>
        <w:t xml:space="preserve">ürk ülkeleri açısından da kültürel ve sanatsal birlikteliklerin gelişmesi adına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nemli bir adım olduğunu </w:t>
      </w:r>
      <w:r>
        <w:rPr>
          <w:rFonts w:ascii="Calibri" w:eastAsia="Calibri" w:hAnsi="Calibri" w:cs="Calibri"/>
        </w:rPr>
        <w:t>belirtti.</w:t>
      </w:r>
    </w:p>
    <w:p w14:paraId="2E758C2C" w14:textId="4D2A498D" w:rsidR="00AE32D9" w:rsidRDefault="00182C35">
      <w:pPr>
        <w:pStyle w:val="NormalWeb"/>
        <w:jc w:val="both"/>
        <w:rPr>
          <w:rStyle w:val="Strong"/>
        </w:rPr>
      </w:pPr>
      <w:r>
        <w:rPr>
          <w:rFonts w:ascii="Calibri" w:eastAsia="Calibri" w:hAnsi="Calibri" w:cs="Calibri"/>
        </w:rPr>
        <w:t>Kazakistan başta olmak üzere Rus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a konuşulan ülkelerde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ok izlenen Kazakh Business in America (2017)’nın yapımcı ve oyuncularıyla Türkiye uyarlaması çekile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filmin Türkiye ve Kazakistan arasındaki kültürel ve dostane ilişkileri geliş</w:t>
      </w:r>
      <w:r>
        <w:rPr>
          <w:rFonts w:ascii="Calibri" w:eastAsia="Calibri" w:hAnsi="Calibri" w:cs="Calibri"/>
        </w:rPr>
        <w:t xml:space="preserve">tirmek adına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nemli bir adım olduğunu s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yleyen Kadir Doğulu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“</w:t>
      </w:r>
      <w:r>
        <w:rPr>
          <w:rStyle w:val="Strong"/>
        </w:rPr>
        <w:t xml:space="preserve">Kazak dostlarımla </w:t>
      </w:r>
      <w:r>
        <w:rPr>
          <w:rStyle w:val="Strong"/>
          <w:lang w:val="pt-PT"/>
        </w:rPr>
        <w:t>ç</w:t>
      </w:r>
      <w:r>
        <w:rPr>
          <w:rStyle w:val="Strong"/>
        </w:rPr>
        <w:t>alışmaya başladığım</w:t>
      </w:r>
      <w:r>
        <w:rPr>
          <w:rStyle w:val="Strong"/>
        </w:rPr>
        <w:t>da,</w:t>
      </w:r>
      <w:r>
        <w:rPr>
          <w:rStyle w:val="Strong"/>
        </w:rPr>
        <w:t xml:space="preserve"> iki ülkenin inanış ve kültür açısından</w:t>
      </w:r>
      <w:r>
        <w:rPr>
          <w:rStyle w:val="Strong"/>
        </w:rPr>
        <w:t xml:space="preserve"> birbirine bu denli benzer olduğunu görmek beni hem şaşırttı hem de çok memnun etti” dedi.</w:t>
      </w:r>
    </w:p>
    <w:p w14:paraId="6E8F49ED" w14:textId="77777777" w:rsidR="00AE32D9" w:rsidRDefault="00AE32D9">
      <w:pPr>
        <w:pStyle w:val="NormalWeb"/>
        <w:jc w:val="both"/>
        <w:rPr>
          <w:rStyle w:val="Strong"/>
        </w:rPr>
      </w:pPr>
    </w:p>
    <w:p w14:paraId="39ECEC61" w14:textId="77777777" w:rsidR="00AE32D9" w:rsidRDefault="00182C35">
      <w:pPr>
        <w:pStyle w:val="NormalWeb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“Bir Olma Hissiyatı </w:t>
      </w: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 xml:space="preserve">Her </w:t>
      </w:r>
      <w:r>
        <w:rPr>
          <w:rFonts w:ascii="Calibri" w:eastAsia="Calibri" w:hAnsi="Calibri" w:cs="Calibri"/>
          <w:b/>
          <w:bCs/>
          <w:sz w:val="28"/>
          <w:szCs w:val="28"/>
        </w:rPr>
        <w:t>İki Tarafı Birleştirdi”</w:t>
      </w:r>
    </w:p>
    <w:p w14:paraId="51350DEB" w14:textId="1D8FD911" w:rsidR="00AE32D9" w:rsidRDefault="00182C35">
      <w:pPr>
        <w:pStyle w:val="Normal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Filmin Kazak yapımcılarıyla karşılaşma ve tanışma koşullarının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  <w:lang w:val="nl-NL"/>
        </w:rPr>
        <w:t>ok do</w:t>
      </w:r>
      <w:r>
        <w:rPr>
          <w:rFonts w:ascii="Calibri" w:eastAsia="Calibri" w:hAnsi="Calibri" w:cs="Calibri"/>
        </w:rPr>
        <w:t>ğru bir ana denk geldiğini belirten Kadir Doğulu,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rüşmelerin ilk başlarda </w:t>
      </w:r>
      <w:r>
        <w:rPr>
          <w:rFonts w:ascii="Calibri" w:eastAsia="Calibri" w:hAnsi="Calibri" w:cs="Calibri"/>
        </w:rPr>
        <w:t>kendisiyle oyuncu olarak</w:t>
      </w:r>
      <w:r>
        <w:rPr>
          <w:rFonts w:ascii="Calibri" w:eastAsia="Calibri" w:hAnsi="Calibri" w:cs="Calibri"/>
        </w:rPr>
        <w:t xml:space="preserve"> çalışmak</w:t>
      </w:r>
      <w:r>
        <w:rPr>
          <w:rFonts w:ascii="Calibri" w:eastAsia="Calibri" w:hAnsi="Calibri" w:cs="Calibri"/>
        </w:rPr>
        <w:t xml:space="preserve"> istemeleri y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nünde başladığını s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yledi.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rüşmeler ilerledik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 ortak ama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ların ve bir olma hissinin her iki tarafı da ortak yapımcılığa ittiğini ifade eden Doğulu, Türkiye ve Kazakistan’ın aynı dili ve kavramları </w:t>
      </w:r>
      <w:r>
        <w:rPr>
          <w:rFonts w:ascii="Calibri" w:eastAsia="Calibri" w:hAnsi="Calibri" w:cs="Calibri"/>
        </w:rPr>
        <w:t xml:space="preserve">konuşan iki dost ülke olduğunu belirtti. </w:t>
      </w:r>
      <w:r>
        <w:rPr>
          <w:rStyle w:val="Strong"/>
        </w:rPr>
        <w:t>“Geleceğe y</w:t>
      </w:r>
      <w:r>
        <w:rPr>
          <w:rStyle w:val="Strong"/>
          <w:lang w:val="sv-SE"/>
        </w:rPr>
        <w:t>ö</w:t>
      </w:r>
      <w:r>
        <w:rPr>
          <w:rStyle w:val="Strong"/>
        </w:rPr>
        <w:t xml:space="preserve">nelik istekler ve taleplerin de aynı olduğunun farkına vardığımızda beraber </w:t>
      </w:r>
      <w:r>
        <w:rPr>
          <w:rStyle w:val="Strong"/>
          <w:lang w:val="pt-PT"/>
        </w:rPr>
        <w:t>ç</w:t>
      </w:r>
      <w:r>
        <w:rPr>
          <w:rStyle w:val="Strong"/>
        </w:rPr>
        <w:t>alışma yolculuğuna koyulduk”</w:t>
      </w:r>
      <w:r>
        <w:rPr>
          <w:rFonts w:ascii="Calibri" w:eastAsia="Calibri" w:hAnsi="Calibri" w:cs="Calibri"/>
        </w:rPr>
        <w:t xml:space="preserve"> diyen başarılı oyuncu, “Kazak İşi Türkiye’de </w:t>
      </w:r>
      <w:r w:rsidR="005E48FD">
        <w:rPr>
          <w:rFonts w:ascii="Calibri" w:eastAsia="Calibri" w:hAnsi="Calibri" w:cs="Calibri"/>
          <w:lang w:val="en-US"/>
        </w:rPr>
        <w:t>(Kazakh Business in Turkey)</w:t>
      </w:r>
      <w:r w:rsidR="005E48FD"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filminin, Türk-Kazak halkı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  <w:lang w:val="it-IT"/>
        </w:rPr>
        <w:t>in g</w:t>
      </w:r>
      <w:r>
        <w:rPr>
          <w:rFonts w:ascii="Calibri" w:eastAsia="Calibri" w:hAnsi="Calibri" w:cs="Calibri"/>
        </w:rPr>
        <w:t>üzel işlerin baş</w:t>
      </w:r>
      <w:r>
        <w:rPr>
          <w:rFonts w:ascii="Calibri" w:eastAsia="Calibri" w:hAnsi="Calibri" w:cs="Calibri"/>
          <w:lang w:val="nl-NL"/>
        </w:rPr>
        <w:t>lang</w:t>
      </w:r>
      <w:r>
        <w:rPr>
          <w:rFonts w:ascii="Calibri" w:eastAsia="Calibri" w:hAnsi="Calibri" w:cs="Calibri"/>
        </w:rPr>
        <w:t xml:space="preserve">ıcı olduğunun altını çizdi. Doğulu ayrıca filmin Türk toplumlarının birlikte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alışarak ne kadar güzel işlere imza atabileceğini anlatan sembol bir iş haline gelmesini temenni etti. </w:t>
      </w:r>
    </w:p>
    <w:p w14:paraId="7B63D18D" w14:textId="77777777" w:rsidR="00AE32D9" w:rsidRDefault="00182C35">
      <w:pPr>
        <w:pStyle w:val="NormalWeb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“İki </w:t>
      </w: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>Ü</w:t>
      </w:r>
      <w:r>
        <w:rPr>
          <w:rFonts w:ascii="Calibri" w:eastAsia="Calibri" w:hAnsi="Calibri" w:cs="Calibri"/>
          <w:b/>
          <w:bCs/>
          <w:sz w:val="28"/>
          <w:szCs w:val="28"/>
        </w:rPr>
        <w:t>lke İçin Yeni Bir Baş</w:t>
      </w: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lang</w:t>
      </w:r>
      <w:r>
        <w:rPr>
          <w:rFonts w:ascii="Calibri" w:eastAsia="Calibri" w:hAnsi="Calibri" w:cs="Calibri"/>
          <w:b/>
          <w:bCs/>
          <w:sz w:val="28"/>
          <w:szCs w:val="28"/>
        </w:rPr>
        <w:t>ıcın İlk Adımı”</w:t>
      </w:r>
    </w:p>
    <w:p w14:paraId="3F6AFE9E" w14:textId="6E23116B" w:rsidR="00AE32D9" w:rsidRDefault="00182C35">
      <w:pPr>
        <w:pStyle w:val="Normal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Filmin kendileri açısından bir işten daha fazlası olduğunun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nemine değinen Kadir Doğulu, </w:t>
      </w:r>
      <w:r>
        <w:rPr>
          <w:rFonts w:ascii="Calibri" w:eastAsia="Calibri" w:hAnsi="Calibri" w:cs="Calibri"/>
        </w:rPr>
        <w:t xml:space="preserve">komedinin kültürel bir kavram olması dolayısıyla </w:t>
      </w:r>
      <w:r>
        <w:rPr>
          <w:rFonts w:ascii="Calibri" w:eastAsia="Calibri" w:hAnsi="Calibri" w:cs="Calibri"/>
        </w:rPr>
        <w:t>en büyük isteklerinden birinin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vakti geldiğinde filmin Türkiye’de de yayınlaması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olduğunu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iletti. </w:t>
      </w:r>
      <w:r>
        <w:rPr>
          <w:rFonts w:ascii="Calibri" w:eastAsia="Calibri" w:hAnsi="Calibri" w:cs="Calibri"/>
        </w:rPr>
        <w:t>İki ülkenin birbirine benzeyen kültürleri sayesinde onların komedisinin rahat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a anlaşılabildiğini vurgulayan oyuncu, bu durumun en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nemli sebebi olarak da kültürlerin bir olmasını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sterdi. Ç</w:t>
      </w:r>
      <w:r>
        <w:rPr>
          <w:rFonts w:ascii="Calibri" w:eastAsia="Calibri" w:hAnsi="Calibri" w:cs="Calibri"/>
        </w:rPr>
        <w:t>ekimlerinde</w:t>
      </w:r>
      <w:r>
        <w:rPr>
          <w:rFonts w:ascii="Calibri" w:eastAsia="Calibri" w:hAnsi="Calibri" w:cs="Calibri"/>
        </w:rPr>
        <w:t xml:space="preserve"> sona gelinen filmin yakında Özbekistan, Kazakistan, Tacikistan gibi Türk ülkelerinde ve Rus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a konuş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</w:rPr>
        <w:t xml:space="preserve">an tüm ülkelerde vizyona gireceğinin bilgisini veren Doğulu, </w:t>
      </w:r>
      <w:r>
        <w:rPr>
          <w:rStyle w:val="Strong"/>
        </w:rPr>
        <w:t xml:space="preserve">“İzleyen herkese şimdiden keyifli dakikalar dilerim” </w:t>
      </w:r>
      <w:r>
        <w:rPr>
          <w:rFonts w:ascii="Calibri" w:eastAsia="Calibri" w:hAnsi="Calibri" w:cs="Calibri"/>
        </w:rPr>
        <w:t>dedi. Filmin ortak yapımcılı</w:t>
      </w:r>
      <w:r>
        <w:rPr>
          <w:rFonts w:ascii="Calibri" w:eastAsia="Calibri" w:hAnsi="Calibri" w:cs="Calibri"/>
        </w:rPr>
        <w:t>ğını üstlenen Doğulu,</w:t>
      </w:r>
      <w:r>
        <w:rPr>
          <w:rStyle w:val="Strong"/>
        </w:rPr>
        <w:t xml:space="preserve"> </w:t>
      </w:r>
      <w:r>
        <w:rPr>
          <w:rFonts w:ascii="Calibri" w:eastAsia="Calibri" w:hAnsi="Calibri" w:cs="Calibri"/>
        </w:rPr>
        <w:t>yakın zamanda bu film vesilesiyle Kazakistan’a gideceğini s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yleyerek bundan dolayı çok heyecanlı olduğunu belirtti ve filmin, iki ülke ve yaşayanları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in bir baş</w:t>
      </w:r>
      <w:r>
        <w:rPr>
          <w:rFonts w:ascii="Calibri" w:eastAsia="Calibri" w:hAnsi="Calibri" w:cs="Calibri"/>
          <w:lang w:val="nl-NL"/>
        </w:rPr>
        <w:t>lang</w:t>
      </w:r>
      <w:r>
        <w:rPr>
          <w:rFonts w:ascii="Calibri" w:eastAsia="Calibri" w:hAnsi="Calibri" w:cs="Calibri"/>
        </w:rPr>
        <w:t>ıcın ilk adımı olmasını temenni etti.</w:t>
      </w:r>
    </w:p>
    <w:p w14:paraId="06B6B890" w14:textId="77777777" w:rsidR="00AE32D9" w:rsidRDefault="00AE32D9">
      <w:pPr>
        <w:pStyle w:val="NormalWeb"/>
        <w:jc w:val="both"/>
        <w:rPr>
          <w:rFonts w:ascii="Calibri" w:eastAsia="Calibri" w:hAnsi="Calibri" w:cs="Calibri"/>
        </w:rPr>
      </w:pPr>
    </w:p>
    <w:p w14:paraId="2AD31287" w14:textId="77777777" w:rsidR="00AE32D9" w:rsidRDefault="00182C35">
      <w:pPr>
        <w:pStyle w:val="NormalWeb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Oyuncu Kadrosunda Türk-Kazak </w:t>
      </w:r>
      <w:r>
        <w:rPr>
          <w:rFonts w:ascii="Calibri" w:eastAsia="Calibri" w:hAnsi="Calibri" w:cs="Calibri"/>
          <w:b/>
          <w:bCs/>
          <w:sz w:val="28"/>
          <w:szCs w:val="28"/>
        </w:rPr>
        <w:t>Kardeşliği</w:t>
      </w:r>
    </w:p>
    <w:p w14:paraId="7E7A90F1" w14:textId="77777777" w:rsidR="00AE32D9" w:rsidRDefault="00182C35">
      <w:pPr>
        <w:pStyle w:val="Normal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Türk ülkelerinin birliği açısından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 arz eden filmin y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netmenliğini Anvar Matzhanov üstleniyor. Senaristliğini Nurlan Koyanbyaev, Sabit Rakhimbayev ve Iliaz  Dzhaparov’un yaptığı filmin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rüntü y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netmeni ise Kanatzhan </w:t>
      </w:r>
      <w:r>
        <w:rPr>
          <w:rFonts w:ascii="Calibri" w:eastAsia="Calibri" w:hAnsi="Calibri" w:cs="Calibri"/>
        </w:rPr>
        <w:t>Mirzagaliyev. Türkiye-Kazakistan ortak yapımı filmde Türk ve Kazak oyuncular birlikte rol alacak. Filmin Türk oyuncu kadrosunda Kadir Doğulu, Erdal Cindoruk, Ece Gürer, Sedat Bilenler, Iraz Ak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am, Deniz Karausta ve Ferhat Işıktaş gibi isimler yer alırken K</w:t>
      </w:r>
      <w:r>
        <w:rPr>
          <w:rFonts w:ascii="Calibri" w:eastAsia="Calibri" w:hAnsi="Calibri" w:cs="Calibri"/>
        </w:rPr>
        <w:t>azak oyuncu kadrosunda ise Nurlan Koyanbayev, Zhan Baizhanbayev, Ramazan Amantai, Dariga Badykova, Gulnaz Zholanova, Zhahan Utargaliyev ve Kajet Smagulov yer alıyor.</w:t>
      </w:r>
    </w:p>
    <w:p w14:paraId="3F176DD4" w14:textId="77777777" w:rsidR="00AE32D9" w:rsidRDefault="00182C35">
      <w:pPr>
        <w:pStyle w:val="Normal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Çekimleri İstanbul’da devam eden filmin bu yıl Kazakistan ve Rus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a konuşulan tüm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evre ülk</w:t>
      </w:r>
      <w:r>
        <w:rPr>
          <w:rFonts w:ascii="Calibri" w:eastAsia="Calibri" w:hAnsi="Calibri" w:cs="Calibri"/>
        </w:rPr>
        <w:t>elerde vizyona girmesi planlanıyor. </w:t>
      </w:r>
    </w:p>
    <w:p w14:paraId="00DD36A9" w14:textId="77777777" w:rsidR="00AE32D9" w:rsidRDefault="00AE32D9">
      <w:pPr>
        <w:pStyle w:val="Body"/>
        <w:shd w:val="clear" w:color="auto" w:fill="FAFAFA"/>
        <w:spacing w:after="0" w:line="240" w:lineRule="auto"/>
        <w:jc w:val="both"/>
      </w:pPr>
    </w:p>
    <w:sectPr w:rsidR="00AE32D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446A" w14:textId="77777777" w:rsidR="00182C35" w:rsidRDefault="00182C35">
      <w:r>
        <w:separator/>
      </w:r>
    </w:p>
  </w:endnote>
  <w:endnote w:type="continuationSeparator" w:id="0">
    <w:p w14:paraId="4F7B99D0" w14:textId="77777777" w:rsidR="00182C35" w:rsidRDefault="001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B8FF" w14:textId="77777777" w:rsidR="00AE32D9" w:rsidRDefault="00AE32D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8AA5" w14:textId="77777777" w:rsidR="00182C35" w:rsidRDefault="00182C35">
      <w:r>
        <w:separator/>
      </w:r>
    </w:p>
  </w:footnote>
  <w:footnote w:type="continuationSeparator" w:id="0">
    <w:p w14:paraId="2AFDE25A" w14:textId="77777777" w:rsidR="00182C35" w:rsidRDefault="0018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FB2A2" w14:textId="77777777" w:rsidR="00AE32D9" w:rsidRDefault="00AE32D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D9"/>
    <w:rsid w:val="00182C35"/>
    <w:rsid w:val="004E3AD6"/>
    <w:rsid w:val="005E48FD"/>
    <w:rsid w:val="00A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203C02"/>
  <w15:docId w15:val="{91168037-BDB7-B54E-A2FE-9E18050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Strong">
    <w:name w:val="Strong"/>
    <w:rPr>
      <w:rFonts w:ascii="Calibri" w:eastAsia="Calibri" w:hAnsi="Calibri" w:cs="Calibri"/>
      <w:b/>
      <w:bCs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FD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Batuhan Zümrüt</cp:lastModifiedBy>
  <cp:revision>2</cp:revision>
  <dcterms:created xsi:type="dcterms:W3CDTF">2020-09-22T16:25:00Z</dcterms:created>
  <dcterms:modified xsi:type="dcterms:W3CDTF">2020-09-22T16:25:00Z</dcterms:modified>
</cp:coreProperties>
</file>