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5" w:rsidRPr="00787482" w:rsidRDefault="002B25DD" w:rsidP="00FF4345">
      <w:pPr>
        <w:spacing w:line="360" w:lineRule="auto"/>
        <w:ind w:right="-471"/>
        <w:rPr>
          <w:rFonts w:ascii="Garamond" w:hAnsi="Garamond" w:cs="Arial"/>
          <w:noProof/>
          <w:color w:val="262626"/>
          <w:sz w:val="22"/>
          <w:szCs w:val="22"/>
          <w:lang w:val="tr-TR" w:eastAsia="tr-TR"/>
        </w:rPr>
      </w:pPr>
      <w:r>
        <w:rPr>
          <w:rFonts w:ascii="Garamond" w:hAnsi="Garamond" w:cs="Arial"/>
          <w:noProof/>
          <w:color w:val="262626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40971" wp14:editId="503B0B6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869305" cy="0"/>
                <wp:effectExtent l="9525" t="12065" r="7620" b="698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6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G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LA+96Y0rIKRSWxuqoyf1ap41/e6Q0lVL1J5Hjm9nA3lZyEjepYSNM3DDrv+iGcSQg9ex&#10;UafGdgESWoBOUY/zTQ9+8ojC4XQ+WzykU4z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"/>
            </w:pict>
          </mc:Fallback>
        </mc:AlternateContent>
      </w:r>
      <w:r w:rsidR="001C0197" w:rsidRPr="001C0197">
        <w:rPr>
          <w:rFonts w:ascii="Garamond" w:hAnsi="Garamond" w:cs="Arial"/>
          <w:noProof/>
          <w:color w:val="262626"/>
          <w:sz w:val="22"/>
          <w:szCs w:val="22"/>
          <w:lang w:val="tr-TR" w:eastAsia="tr-TR"/>
        </w:rPr>
        <w:t xml:space="preserve"> </w:t>
      </w:r>
      <w:r w:rsidR="00A53E8C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Basın Bülteni                    </w:t>
      </w:r>
      <w:r w:rsidR="00C47EE5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ab/>
      </w:r>
      <w:r w:rsidR="00C47EE5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ab/>
      </w:r>
      <w:r w:rsidR="00C47EE5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ab/>
      </w:r>
      <w:r w:rsidR="000B2675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                                                               </w:t>
      </w:r>
      <w:proofErr w:type="gramStart"/>
      <w:r w:rsidR="000239F9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Ekim  </w:t>
      </w:r>
      <w:r w:rsidR="00B03BD3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>2018</w:t>
      </w:r>
      <w:proofErr w:type="gramEnd"/>
      <w:r w:rsidR="00210473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      </w:t>
      </w:r>
      <w:r w:rsidR="00D606E6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   </w:t>
      </w:r>
      <w:r w:rsidR="00AF7A44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      </w:t>
      </w:r>
      <w:r w:rsidR="00A53E8C" w:rsidRPr="00245231">
        <w:rPr>
          <w:rFonts w:ascii="Century Gothic" w:hAnsi="Century Gothic" w:cs="Arial"/>
          <w:b/>
          <w:color w:val="262626"/>
          <w:sz w:val="20"/>
          <w:szCs w:val="20"/>
          <w:lang w:val="tr-TR"/>
        </w:rPr>
        <w:t xml:space="preserve">        </w:t>
      </w:r>
    </w:p>
    <w:p w:rsidR="00806451" w:rsidRPr="00DB4E39" w:rsidRDefault="00806451" w:rsidP="003B327A">
      <w:pPr>
        <w:jc w:val="center"/>
        <w:rPr>
          <w:rFonts w:ascii="Chaparral Pro" w:hAnsi="Chaparral Pro"/>
          <w:b/>
          <w:color w:val="262626"/>
          <w:sz w:val="8"/>
          <w:szCs w:val="26"/>
          <w:lang w:val="tr-TR" w:eastAsia="tr-TR"/>
        </w:rPr>
      </w:pPr>
    </w:p>
    <w:p w:rsidR="00B56665" w:rsidRDefault="00263C8E" w:rsidP="00602BE0">
      <w:pPr>
        <w:widowControl w:val="0"/>
        <w:tabs>
          <w:tab w:val="left" w:pos="9781"/>
        </w:tabs>
        <w:autoSpaceDE w:val="0"/>
        <w:autoSpaceDN w:val="0"/>
        <w:adjustRightInd w:val="0"/>
        <w:ind w:right="117"/>
        <w:jc w:val="center"/>
        <w:rPr>
          <w:rFonts w:ascii="Calibri" w:hAnsi="Calibri" w:cs="Arial"/>
          <w:b/>
          <w:color w:val="404040" w:themeColor="text1" w:themeTint="BF"/>
          <w:sz w:val="32"/>
          <w:szCs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D9C6" wp14:editId="077C2280">
                <wp:simplePos x="0" y="0"/>
                <wp:positionH relativeFrom="column">
                  <wp:posOffset>-1343025</wp:posOffset>
                </wp:positionH>
                <wp:positionV relativeFrom="paragraph">
                  <wp:posOffset>142240</wp:posOffset>
                </wp:positionV>
                <wp:extent cx="9144000" cy="628650"/>
                <wp:effectExtent l="0" t="0" r="0" b="0"/>
                <wp:wrapNone/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815975">
                              <a:moveTo>
                                <a:pt x="0" y="815606"/>
                              </a:moveTo>
                              <a:lnTo>
                                <a:pt x="9144000" y="815606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  <a:lnTo>
                                <a:pt x="0" y="815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3D61"/>
                        </a:solidFill>
                      </wps:spPr>
                      <wps:txbx>
                        <w:txbxContent>
                          <w:p w:rsidR="00263C8E" w:rsidRPr="00263C8E" w:rsidRDefault="00EA6B1A" w:rsidP="00263C8E">
                            <w:pPr>
                              <w:widowControl w:val="0"/>
                              <w:tabs>
                                <w:tab w:val="left" w:pos="435"/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117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5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56"/>
                                <w:szCs w:val="20"/>
                                <w:lang w:val="tr-TR"/>
                              </w:rPr>
                              <w:t>CİLDİNİZ İÇİN MUCİZE İKSİR!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5" o:spid="_x0000_s1026" style="position:absolute;left:0;text-align:left;margin-left:-105.75pt;margin-top:11.2pt;width:10in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144000,81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" adj="-11796480,,5400" path="m,815606r9144000,l9144000,,,,,815606xe" fillcolor="#8d3d61" stroked="f">
                <v:stroke joinstyle="miter"/>
                <v:formulas/>
                <v:path arrowok="t" o:connecttype="custom" textboxrect="0,0,9144000,815975"/>
                <v:textbox inset="0,0,0,0">
                  <w:txbxContent>
                    <w:p w:rsidR="00263C8E" w:rsidRPr="00263C8E" w:rsidRDefault="00EA6B1A" w:rsidP="00263C8E">
                      <w:pPr>
                        <w:widowControl w:val="0"/>
                        <w:tabs>
                          <w:tab w:val="left" w:pos="435"/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117"/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:sz w:val="56"/>
                          <w:szCs w:val="20"/>
                          <w:lang w:val="tr-TR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 w:val="56"/>
                          <w:szCs w:val="20"/>
                          <w:lang w:val="tr-TR"/>
                        </w:rPr>
                        <w:t>CİLDİNİZ İÇİN MUCİZE İKSİR!</w:t>
                      </w:r>
                    </w:p>
                  </w:txbxContent>
                </v:textbox>
              </v:shape>
            </w:pict>
          </mc:Fallback>
        </mc:AlternateContent>
      </w:r>
    </w:p>
    <w:p w:rsidR="00723E52" w:rsidRPr="005A2474" w:rsidRDefault="00723E52" w:rsidP="00602BE0">
      <w:pPr>
        <w:widowControl w:val="0"/>
        <w:tabs>
          <w:tab w:val="left" w:pos="9781"/>
        </w:tabs>
        <w:autoSpaceDE w:val="0"/>
        <w:autoSpaceDN w:val="0"/>
        <w:adjustRightInd w:val="0"/>
        <w:ind w:right="117"/>
        <w:jc w:val="center"/>
        <w:rPr>
          <w:rFonts w:ascii="Calibri" w:hAnsi="Calibri" w:cs="Arial"/>
          <w:b/>
          <w:color w:val="404040" w:themeColor="text1" w:themeTint="BF"/>
          <w:sz w:val="32"/>
          <w:szCs w:val="20"/>
          <w:lang w:val="tr-TR"/>
        </w:rPr>
      </w:pPr>
    </w:p>
    <w:p w:rsidR="00BE2C42" w:rsidRPr="005A2474" w:rsidRDefault="00BE2C42" w:rsidP="00BE2C42">
      <w:pPr>
        <w:tabs>
          <w:tab w:val="left" w:pos="3533"/>
        </w:tabs>
        <w:ind w:right="-24"/>
        <w:rPr>
          <w:rFonts w:ascii="Calibri" w:hAnsi="Calibri" w:cs="Arial"/>
          <w:b/>
          <w:color w:val="002060"/>
          <w:sz w:val="36"/>
          <w:szCs w:val="20"/>
          <w:lang w:val="tr-TR" w:eastAsia="tr-TR"/>
        </w:rPr>
      </w:pPr>
      <w:r w:rsidRPr="005A2474">
        <w:rPr>
          <w:rFonts w:ascii="Calibri" w:hAnsi="Calibri" w:cs="Arial"/>
          <w:b/>
          <w:color w:val="002060"/>
          <w:sz w:val="36"/>
          <w:szCs w:val="20"/>
          <w:lang w:val="tr-TR" w:eastAsia="tr-TR"/>
        </w:rPr>
        <w:tab/>
      </w:r>
    </w:p>
    <w:p w:rsidR="002C410C" w:rsidRDefault="002C497B" w:rsidP="00EA6B1A">
      <w:pPr>
        <w:tabs>
          <w:tab w:val="left" w:pos="3533"/>
        </w:tabs>
        <w:ind w:right="-24"/>
        <w:jc w:val="center"/>
        <w:rPr>
          <w:rFonts w:asciiTheme="minorHAnsi" w:eastAsia="Arial Unicode MS" w:hAnsiTheme="minorHAnsi" w:cstheme="minorHAnsi"/>
          <w:b/>
          <w:bCs/>
          <w:color w:val="993366"/>
          <w:sz w:val="36"/>
          <w:szCs w:val="27"/>
          <w:lang w:val="tr-TR"/>
        </w:rPr>
      </w:pPr>
      <w:r w:rsidRPr="002C410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19617" wp14:editId="7717B942">
                <wp:simplePos x="0" y="0"/>
                <wp:positionH relativeFrom="margin">
                  <wp:posOffset>-937895</wp:posOffset>
                </wp:positionH>
                <wp:positionV relativeFrom="margin">
                  <wp:posOffset>1066800</wp:posOffset>
                </wp:positionV>
                <wp:extent cx="935990" cy="855980"/>
                <wp:effectExtent l="0" t="0" r="0" b="1270"/>
                <wp:wrapSquare wrapText="bothSides"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8559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10C" w:rsidRPr="002C410C" w:rsidRDefault="002C410C" w:rsidP="002C41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41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40"/>
                              </w:rPr>
                              <w:t>YENİ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-73.85pt;margin-top:84pt;width:73.7pt;height:6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" fillcolor="#5a5a5a [2109]" stroked="f" strokeweight="2pt">
                <v:textbox>
                  <w:txbxContent>
                    <w:p w:rsidR="002C410C" w:rsidRPr="002C410C" w:rsidRDefault="002C410C" w:rsidP="002C41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41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40"/>
                        </w:rPr>
                        <w:t>YENİ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EA6B1A" w:rsidRPr="00EA6B1A" w:rsidRDefault="00EA6B1A" w:rsidP="00EA6B1A">
      <w:pPr>
        <w:tabs>
          <w:tab w:val="left" w:pos="3533"/>
        </w:tabs>
        <w:ind w:right="-24"/>
        <w:jc w:val="center"/>
        <w:rPr>
          <w:rFonts w:asciiTheme="minorHAnsi" w:eastAsia="Arial Unicode MS" w:hAnsiTheme="minorHAnsi" w:cstheme="minorHAnsi"/>
          <w:b/>
          <w:color w:val="993366"/>
          <w:sz w:val="36"/>
          <w:szCs w:val="27"/>
          <w:lang w:val="tr-TR"/>
        </w:rPr>
      </w:pPr>
      <w:r w:rsidRPr="00EA6B1A">
        <w:rPr>
          <w:rFonts w:asciiTheme="minorHAnsi" w:eastAsia="Arial Unicode MS" w:hAnsiTheme="minorHAnsi" w:cstheme="minorHAnsi"/>
          <w:b/>
          <w:bCs/>
          <w:color w:val="993366"/>
          <w:sz w:val="36"/>
          <w:szCs w:val="27"/>
          <w:lang w:val="tr-TR"/>
        </w:rPr>
        <w:t>Yüksek stresli bir yaşam tarzının</w:t>
      </w:r>
    </w:p>
    <w:p w:rsidR="00EA6B1A" w:rsidRDefault="00EA6B1A" w:rsidP="00EA6B1A">
      <w:pPr>
        <w:tabs>
          <w:tab w:val="left" w:pos="3533"/>
        </w:tabs>
        <w:ind w:right="-24"/>
        <w:jc w:val="center"/>
        <w:rPr>
          <w:rFonts w:asciiTheme="minorHAnsi" w:eastAsia="Arial Unicode MS" w:hAnsiTheme="minorHAnsi" w:cstheme="minorHAnsi"/>
          <w:b/>
          <w:bCs/>
          <w:color w:val="993366"/>
          <w:sz w:val="36"/>
          <w:szCs w:val="27"/>
          <w:lang w:val="tr-TR"/>
        </w:rPr>
      </w:pPr>
      <w:r w:rsidRPr="00EA6B1A">
        <w:rPr>
          <w:rFonts w:asciiTheme="minorHAnsi" w:eastAsia="Arial Unicode MS" w:hAnsiTheme="minorHAnsi" w:cstheme="minorHAnsi"/>
          <w:b/>
          <w:bCs/>
          <w:color w:val="993366"/>
          <w:sz w:val="36"/>
          <w:szCs w:val="27"/>
          <w:lang w:val="tr-TR"/>
        </w:rPr>
        <w:t>Sizi 3,5 yaş kadar daha yaşlı gösterdiğini biliyor muydunuz?</w:t>
      </w:r>
    </w:p>
    <w:p w:rsidR="002C410C" w:rsidRDefault="002C410C" w:rsidP="00EA6B1A">
      <w:pPr>
        <w:tabs>
          <w:tab w:val="left" w:pos="3533"/>
        </w:tabs>
        <w:ind w:right="-24"/>
        <w:jc w:val="center"/>
        <w:rPr>
          <w:rFonts w:asciiTheme="minorHAnsi" w:eastAsia="Arial Unicode MS" w:hAnsiTheme="minorHAnsi" w:cstheme="minorHAnsi"/>
          <w:b/>
          <w:bCs/>
          <w:color w:val="993366"/>
          <w:sz w:val="36"/>
          <w:szCs w:val="27"/>
          <w:lang w:val="tr-TR"/>
        </w:rPr>
      </w:pPr>
    </w:p>
    <w:p w:rsidR="00263C8E" w:rsidRDefault="002C497B" w:rsidP="002C410C">
      <w:pPr>
        <w:pStyle w:val="NormalWeb"/>
        <w:spacing w:before="0" w:beforeAutospacing="0" w:after="0" w:afterAutospacing="0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7" behindDoc="1" locked="0" layoutInCell="1" allowOverlap="1" wp14:anchorId="015EB605" wp14:editId="297998F0">
            <wp:simplePos x="0" y="0"/>
            <wp:positionH relativeFrom="margin">
              <wp:posOffset>-990600</wp:posOffset>
            </wp:positionH>
            <wp:positionV relativeFrom="margin">
              <wp:posOffset>2596515</wp:posOffset>
            </wp:positionV>
            <wp:extent cx="2905125" cy="4972050"/>
            <wp:effectExtent l="0" t="0" r="9525" b="0"/>
            <wp:wrapNone/>
            <wp:docPr id="13" name="Picture 4" descr="https://public.boxcloud.com/api/2.0/internal_files/300819312371/versions/316700985395/representations/png_paged_2048x2048/content/1.png?access_token=1!44thAm_1ydXKakTasYPEcjo_H1s32RtHwn7pMCcmmTbDeIjCK62VRjrprzlCFBiGeZ1audRVqZmF7iCqyfUdW5cvSts0hE_nPZOKLyrzmS1tTulsQfhzBHUkRdqbS1VSfaUGj3yAf2GtOg9S2169wxV-rjGV6M3FaDNKaXACz2x0gE-KGVw4Wz6eBg696RT5ui5QT4uPawPFpLX2VP3xpC3PTuSTqkHdWV2RuHvJ3zy-UW2r5M4OrSM9n2TCSudsHDypH3CIbehqFiST85XbryDCCcIYclSvpLPerM0evryAZ_9wwvN4u7BdN8YoypqKlLZiDuz9w5WQv4wdctepdue2MmZlSr6DpYfTSCskqeEcvtR0RdK8hyE-jU9XvNUR-jq-kixUtbrkn2aQvg..&amp;box_client_name=box-content-preview&amp;box_client_version=1.46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s://public.boxcloud.com/api/2.0/internal_files/300819312371/versions/316700985395/representations/png_paged_2048x2048/content/1.png?access_token=1!44thAm_1ydXKakTasYPEcjo_H1s32RtHwn7pMCcmmTbDeIjCK62VRjrprzlCFBiGeZ1audRVqZmF7iCqyfUdW5cvSts0hE_nPZOKLyrzmS1tTulsQfhzBHUkRdqbS1VSfaUGj3yAf2GtOg9S2169wxV-rjGV6M3FaDNKaXACz2x0gE-KGVw4Wz6eBg696RT5ui5QT4uPawPFpLX2VP3xpC3PTuSTqkHdWV2RuHvJ3zy-UW2r5M4OrSM9n2TCSudsHDypH3CIbehqFiST85XbryDCCcIYclSvpLPerM0evryAZ_9wwvN4u7BdN8YoypqKlLZiDuz9w5WQv4wdctepdue2MmZlSr6DpYfTSCskqeEcvtR0RdK8hyE-jU9XvNUR-jq-kixUtbrkn2aQvg..&amp;box_client_name=box-content-preview&amp;box_client_version=1.46.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412225"/>
                        </a:clrFrom>
                        <a:clrTo>
                          <a:srgbClr val="41222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6" t="17437" r="37266" b="13866"/>
                    <a:stretch/>
                  </pic:blipFill>
                  <pic:spPr bwMode="auto">
                    <a:xfrm>
                      <a:off x="0" y="0"/>
                      <a:ext cx="29051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Hızlı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tempolu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toplumumuz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,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kortizol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gibi stres hormonlarını harekete geçirerek vücudumuza yorgunluk verir.</w:t>
      </w:r>
      <w:proofErr w:type="gram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Cildimizde nemsizliğe, ton farklılıklarına, pürüzlere ve derin mimik çizgilerine neden olur.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Stresi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yönetmenin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en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iyi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yolu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dengedir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. Bu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nedenle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b/>
          <w:iCs/>
          <w:color w:val="993366"/>
          <w:szCs w:val="20"/>
        </w:rPr>
        <w:t>Revital</w:t>
      </w:r>
      <w:r w:rsidR="003E0AD4">
        <w:rPr>
          <w:rFonts w:ascii="Calibri" w:hAnsi="Calibri" w:cs="Arial"/>
          <w:b/>
          <w:iCs/>
          <w:color w:val="993366"/>
          <w:szCs w:val="20"/>
        </w:rPr>
        <w:t>ixir</w:t>
      </w:r>
      <w:proofErr w:type="spellEnd"/>
      <w:r w:rsidR="00EA6B1A" w:rsidRPr="002C410C">
        <w:rPr>
          <w:rFonts w:ascii="Calibri" w:hAnsi="Calibri" w:cs="Arial"/>
          <w:b/>
          <w:iCs/>
          <w:color w:val="993366"/>
          <w:szCs w:val="20"/>
        </w:rPr>
        <w:t xml:space="preserve"> Recovery Serum</w:t>
      </w:r>
      <w:r w:rsidR="00EA6B1A" w:rsidRPr="002C410C">
        <w:rPr>
          <w:rFonts w:ascii="Calibri" w:hAnsi="Calibri" w:cs="Arial"/>
          <w:iCs/>
          <w:color w:val="993366"/>
          <w:szCs w:val="20"/>
        </w:rPr>
        <w:t xml:space="preserve"> </w:t>
      </w:r>
      <w:proofErr w:type="gram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(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Canlandırıcı</w:t>
      </w:r>
      <w:proofErr w:type="spellEnd"/>
      <w:proofErr w:type="gramEnd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Onarıcı</w:t>
      </w:r>
      <w:proofErr w:type="spellEnd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 Serum)</w:t>
      </w:r>
      <w:r w:rsidR="00EA6B1A" w:rsidRPr="002C410C">
        <w:rPr>
          <w:rFonts w:ascii="Calibri" w:hAnsi="Calibri" w:cs="Arial"/>
          <w:iCs/>
          <w:color w:val="993366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stresin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gözle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görülür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etkilerini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yönet</w:t>
      </w:r>
      <w:r w:rsidR="002C410C">
        <w:rPr>
          <w:rFonts w:ascii="Calibri" w:hAnsi="Calibri" w:cs="Arial"/>
          <w:iCs/>
          <w:color w:val="000000" w:themeColor="text1"/>
          <w:szCs w:val="20"/>
        </w:rPr>
        <w:t>erek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,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cildin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yorgunluğunu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en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aza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indirmek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ve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cildi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canlılığı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yenilemek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için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rahatlatıcı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ve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canlandırıcı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özler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içeren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dengeleyici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bir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karışımla</w:t>
      </w:r>
      <w:proofErr w:type="spellEnd"/>
      <w:r w:rsidR="00EA6B1A" w:rsidRP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EA6B1A" w:rsidRPr="002C410C">
        <w:rPr>
          <w:rFonts w:ascii="Calibri" w:hAnsi="Calibri" w:cs="Arial"/>
          <w:iCs/>
          <w:color w:val="000000" w:themeColor="text1"/>
          <w:szCs w:val="20"/>
        </w:rPr>
        <w:t>formüle</w:t>
      </w:r>
      <w:proofErr w:type="spellEnd"/>
      <w:r w:rsidR="002C410C">
        <w:rPr>
          <w:rFonts w:ascii="Calibri" w:hAnsi="Calibri" w:cs="Arial"/>
          <w:iCs/>
          <w:color w:val="000000" w:themeColor="text1"/>
          <w:szCs w:val="20"/>
        </w:rPr>
        <w:t xml:space="preserve"> </w:t>
      </w:r>
      <w:proofErr w:type="spellStart"/>
      <w:r w:rsidR="002C410C">
        <w:rPr>
          <w:rFonts w:ascii="Calibri" w:hAnsi="Calibri" w:cs="Arial"/>
          <w:iCs/>
          <w:color w:val="000000" w:themeColor="text1"/>
          <w:szCs w:val="20"/>
        </w:rPr>
        <w:t>edilmiştir</w:t>
      </w:r>
      <w:proofErr w:type="spellEnd"/>
      <w:r w:rsidR="002C410C">
        <w:rPr>
          <w:rFonts w:ascii="Calibri" w:hAnsi="Calibri" w:cs="Arial"/>
          <w:iCs/>
          <w:color w:val="000000" w:themeColor="text1"/>
          <w:szCs w:val="20"/>
        </w:rPr>
        <w:t>.</w:t>
      </w:r>
      <w:r w:rsidR="002C410C" w:rsidRPr="002C410C">
        <w:rPr>
          <w:noProof/>
          <w:lang w:val="tr-TR" w:eastAsia="tr-TR"/>
        </w:rPr>
        <w:t xml:space="preserve"> </w:t>
      </w:r>
    </w:p>
    <w:p w:rsidR="002C410C" w:rsidRDefault="002C410C" w:rsidP="002C497B">
      <w:pPr>
        <w:pStyle w:val="NormalWeb"/>
        <w:spacing w:before="0" w:beforeAutospacing="0" w:after="0" w:afterAutospacing="0"/>
        <w:jc w:val="right"/>
        <w:rPr>
          <w:noProof/>
          <w:lang w:val="tr-TR" w:eastAsia="tr-TR"/>
        </w:rPr>
      </w:pPr>
    </w:p>
    <w:p w:rsidR="002C410C" w:rsidRDefault="003F3632" w:rsidP="00230650">
      <w:pPr>
        <w:pStyle w:val="NormalWeb"/>
        <w:ind w:left="2880"/>
        <w:rPr>
          <w:rFonts w:ascii="Calibri" w:hAnsi="Calibri" w:cs="Arial"/>
          <w:color w:val="000000" w:themeColor="text1"/>
          <w:szCs w:val="20"/>
          <w:lang w:val="tr-TR"/>
        </w:rPr>
      </w:pPr>
      <w:r w:rsidRPr="002C410C">
        <w:rPr>
          <w:rFonts w:ascii="Calibri" w:hAnsi="Calibri" w:cs="Arial"/>
          <w:color w:val="000000" w:themeColor="text1"/>
          <w:szCs w:val="20"/>
          <w:lang w:val="tr-TR"/>
        </w:rPr>
        <w:t xml:space="preserve">Matlık, Nemsizlik, </w:t>
      </w:r>
      <w:proofErr w:type="gramStart"/>
      <w:r w:rsidRPr="002C410C">
        <w:rPr>
          <w:rFonts w:ascii="Calibri" w:hAnsi="Calibri" w:cs="Arial"/>
          <w:color w:val="000000" w:themeColor="text1"/>
          <w:szCs w:val="20"/>
          <w:lang w:val="tr-TR"/>
        </w:rPr>
        <w:t>Şişkinlik</w:t>
      </w:r>
      <w:r w:rsidR="002C410C">
        <w:rPr>
          <w:rFonts w:ascii="Calibri" w:hAnsi="Calibri" w:cs="Arial"/>
          <w:color w:val="000000" w:themeColor="text1"/>
          <w:szCs w:val="20"/>
          <w:lang w:val="tr-TR"/>
        </w:rPr>
        <w:t xml:space="preserve"> ,</w:t>
      </w:r>
      <w:r w:rsidR="002C410C" w:rsidRPr="002C410C">
        <w:rPr>
          <w:rFonts w:ascii="Calibri" w:hAnsi="Calibri" w:cs="Arial"/>
          <w:color w:val="000000" w:themeColor="text1"/>
          <w:szCs w:val="20"/>
          <w:lang w:val="tr-TR"/>
        </w:rPr>
        <w:t>İnce</w:t>
      </w:r>
      <w:proofErr w:type="gramEnd"/>
      <w:r w:rsidR="002C410C" w:rsidRPr="002C410C">
        <w:rPr>
          <w:rFonts w:ascii="Calibri" w:hAnsi="Calibri" w:cs="Arial"/>
          <w:color w:val="000000" w:themeColor="text1"/>
          <w:szCs w:val="20"/>
          <w:lang w:val="tr-TR"/>
        </w:rPr>
        <w:t xml:space="preserve"> Çizgi ve Kırışıklık problemi olan </w:t>
      </w:r>
      <w:proofErr w:type="spellStart"/>
      <w:r w:rsidR="002C497B">
        <w:rPr>
          <w:rFonts w:ascii="Calibri" w:hAnsi="Calibri" w:cs="Arial"/>
          <w:b/>
          <w:iCs/>
          <w:color w:val="993366"/>
          <w:szCs w:val="20"/>
        </w:rPr>
        <w:t>tüm</w:t>
      </w:r>
      <w:proofErr w:type="spellEnd"/>
      <w:r w:rsidR="002C497B"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 w:rsidR="002C497B">
        <w:rPr>
          <w:rFonts w:ascii="Calibri" w:hAnsi="Calibri" w:cs="Arial"/>
          <w:b/>
          <w:iCs/>
          <w:color w:val="993366"/>
          <w:szCs w:val="20"/>
        </w:rPr>
        <w:t>cilt</w:t>
      </w:r>
      <w:proofErr w:type="spellEnd"/>
      <w:r w:rsidR="002C497B"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tipleri</w:t>
      </w:r>
      <w:proofErr w:type="spellEnd"/>
      <w:r w:rsidR="002C410C" w:rsidRPr="002C410C">
        <w:rPr>
          <w:rFonts w:ascii="Calibri" w:hAnsi="Calibri" w:cs="Arial"/>
          <w:b/>
          <w:bCs/>
          <w:color w:val="000000" w:themeColor="text1"/>
          <w:szCs w:val="20"/>
          <w:lang w:val="tr-TR"/>
        </w:rPr>
        <w:t xml:space="preserve"> </w:t>
      </w:r>
      <w:r w:rsidR="002C410C">
        <w:rPr>
          <w:rFonts w:ascii="Calibri" w:hAnsi="Calibri" w:cs="Arial"/>
          <w:color w:val="000000" w:themeColor="text1"/>
          <w:szCs w:val="20"/>
          <w:lang w:val="tr-TR"/>
        </w:rPr>
        <w:t xml:space="preserve">için uygun olan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Revital</w:t>
      </w:r>
      <w:r w:rsidR="003E0AD4">
        <w:rPr>
          <w:rFonts w:ascii="Calibri" w:hAnsi="Calibri" w:cs="Arial"/>
          <w:b/>
          <w:iCs/>
          <w:color w:val="993366"/>
          <w:szCs w:val="20"/>
        </w:rPr>
        <w:t>ixir</w:t>
      </w:r>
      <w:proofErr w:type="spellEnd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 Recovery Serum</w:t>
      </w:r>
      <w:r w:rsidR="002C410C" w:rsidRPr="002C410C">
        <w:rPr>
          <w:rFonts w:ascii="Calibri" w:hAnsi="Calibri" w:cs="Arial"/>
          <w:iCs/>
          <w:color w:val="993366"/>
          <w:szCs w:val="20"/>
        </w:rPr>
        <w:t xml:space="preserve"> </w:t>
      </w:r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(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Canlandırıcı</w:t>
      </w:r>
      <w:proofErr w:type="spellEnd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 w:rsidR="002C410C" w:rsidRPr="002C410C">
        <w:rPr>
          <w:rFonts w:ascii="Calibri" w:hAnsi="Calibri" w:cs="Arial"/>
          <w:b/>
          <w:iCs/>
          <w:color w:val="993366"/>
          <w:szCs w:val="20"/>
        </w:rPr>
        <w:t>Onarıcı</w:t>
      </w:r>
      <w:proofErr w:type="spellEnd"/>
      <w:r w:rsidR="002C410C" w:rsidRPr="002C410C">
        <w:rPr>
          <w:rFonts w:ascii="Calibri" w:hAnsi="Calibri" w:cs="Arial"/>
          <w:b/>
          <w:iCs/>
          <w:color w:val="993366"/>
          <w:szCs w:val="20"/>
        </w:rPr>
        <w:t xml:space="preserve"> Serum)</w:t>
      </w:r>
      <w:r w:rsidR="002C497B" w:rsidRPr="002C497B">
        <w:rPr>
          <w:rFonts w:ascii="Calibri" w:hAnsi="Calibri" w:cs="Arial"/>
          <w:color w:val="000000" w:themeColor="text1"/>
          <w:szCs w:val="20"/>
          <w:lang w:val="tr-TR"/>
        </w:rPr>
        <w:t xml:space="preserve"> </w:t>
      </w:r>
      <w:r w:rsidR="002C497B">
        <w:rPr>
          <w:rFonts w:ascii="Calibri" w:hAnsi="Calibri" w:cs="Arial"/>
          <w:color w:val="000000" w:themeColor="text1"/>
          <w:szCs w:val="20"/>
          <w:lang w:val="tr-TR"/>
        </w:rPr>
        <w:t>ö</w:t>
      </w:r>
      <w:r w:rsidR="002C497B" w:rsidRPr="003E0AD4">
        <w:rPr>
          <w:rFonts w:ascii="Calibri" w:hAnsi="Calibri" w:cs="Arial"/>
          <w:color w:val="000000" w:themeColor="text1"/>
          <w:szCs w:val="20"/>
          <w:lang w:val="tr-TR"/>
        </w:rPr>
        <w:t>zel olarak geliştirilen ince kürecikleri</w:t>
      </w:r>
      <w:r w:rsidR="002C410C">
        <w:rPr>
          <w:rFonts w:ascii="Calibri" w:hAnsi="Calibri" w:cs="Arial"/>
          <w:b/>
          <w:iCs/>
          <w:color w:val="993366"/>
          <w:szCs w:val="20"/>
        </w:rPr>
        <w:t xml:space="preserve"> </w:t>
      </w:r>
      <w:r w:rsidR="002C497B" w:rsidRPr="00230650">
        <w:rPr>
          <w:rFonts w:ascii="Calibri" w:hAnsi="Calibri" w:cs="Arial"/>
          <w:color w:val="000000" w:themeColor="text1"/>
          <w:szCs w:val="20"/>
          <w:lang w:val="tr-TR"/>
        </w:rPr>
        <w:t xml:space="preserve">ile </w:t>
      </w:r>
      <w:r w:rsidR="002C410C">
        <w:rPr>
          <w:rFonts w:ascii="Calibri" w:hAnsi="Calibri" w:cs="Arial"/>
          <w:color w:val="000000" w:themeColor="text1"/>
          <w:szCs w:val="20"/>
          <w:lang w:val="tr-TR"/>
        </w:rPr>
        <w:t>s</w:t>
      </w:r>
      <w:r w:rsidR="002C410C" w:rsidRPr="002C410C">
        <w:rPr>
          <w:rFonts w:ascii="Calibri" w:hAnsi="Calibri" w:cs="Arial"/>
          <w:color w:val="000000" w:themeColor="text1"/>
          <w:szCs w:val="20"/>
          <w:lang w:val="tr-TR"/>
        </w:rPr>
        <w:t xml:space="preserve">trese  bağlı yaşlanma belirtilerinin görünümünü azaltmaya ve cildi rahatlatıp anında canlandırmaya yardımcı  </w:t>
      </w:r>
      <w:r w:rsidR="002C410C" w:rsidRPr="003569AA">
        <w:rPr>
          <w:rFonts w:ascii="Calibri" w:hAnsi="Calibri" w:cs="Arial"/>
          <w:b/>
          <w:color w:val="000000" w:themeColor="text1"/>
          <w:szCs w:val="20"/>
          <w:lang w:val="tr-TR"/>
        </w:rPr>
        <w:t>olur</w:t>
      </w:r>
      <w:r w:rsidR="002C410C" w:rsidRPr="002C410C">
        <w:rPr>
          <w:rFonts w:ascii="Calibri" w:hAnsi="Calibri" w:cs="Arial"/>
          <w:color w:val="000000" w:themeColor="text1"/>
          <w:szCs w:val="20"/>
          <w:lang w:val="tr-TR"/>
        </w:rPr>
        <w:t>.</w:t>
      </w:r>
    </w:p>
    <w:p w:rsidR="00230650" w:rsidRPr="00230650" w:rsidRDefault="00230650" w:rsidP="00230650">
      <w:pPr>
        <w:pStyle w:val="Balk4"/>
        <w:numPr>
          <w:ilvl w:val="0"/>
          <w:numId w:val="0"/>
        </w:numPr>
        <w:ind w:left="2880"/>
        <w:jc w:val="center"/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</w:pPr>
      <w:proofErr w:type="gramStart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>İçeriğindeki ,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Kenevir</w:t>
      </w:r>
      <w:proofErr w:type="spellEnd"/>
      <w:proofErr w:type="gram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 xml:space="preserve">ve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Hyalünorik</w:t>
      </w:r>
      <w:proofErr w:type="spell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Asit</w:t>
      </w:r>
      <w:proofErr w:type="spellEnd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 xml:space="preserve"> ile cildi nemlendirir yumuşatırken, </w:t>
      </w:r>
      <w:proofErr w:type="spellStart"/>
      <w:r>
        <w:rPr>
          <w:rFonts w:ascii="Calibri" w:eastAsia="Arial Unicode MS" w:hAnsi="Calibri" w:cs="Arial"/>
          <w:bCs w:val="0"/>
          <w:i w:val="0"/>
          <w:color w:val="993366"/>
          <w:szCs w:val="20"/>
        </w:rPr>
        <w:t>D</w:t>
      </w:r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işotu</w:t>
      </w:r>
      <w:proofErr w:type="spell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özü</w:t>
      </w:r>
      <w:proofErr w:type="spellEnd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 xml:space="preserve"> bebeksi bir pürüzsüzlük sağlar. 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Avustralya</w:t>
      </w:r>
      <w:proofErr w:type="spell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Çiviti</w:t>
      </w:r>
      <w:proofErr w:type="spell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,</w:t>
      </w:r>
      <w:r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>Koyu renk halka ve kızarıklık görünümünü azaltmaya,</w:t>
      </w:r>
    </w:p>
    <w:p w:rsidR="00230650" w:rsidRPr="00230650" w:rsidRDefault="00230650" w:rsidP="00230650">
      <w:pPr>
        <w:pStyle w:val="Balk4"/>
        <w:numPr>
          <w:ilvl w:val="0"/>
          <w:numId w:val="0"/>
        </w:numPr>
        <w:ind w:left="2880"/>
        <w:jc w:val="center"/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</w:pP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Nöropeptitler</w:t>
      </w:r>
      <w:proofErr w:type="spellEnd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>, Mimik çizgilerinin görünümünü azaltmaya,</w:t>
      </w:r>
    </w:p>
    <w:p w:rsidR="00230650" w:rsidRPr="00230650" w:rsidRDefault="00230650" w:rsidP="00230650">
      <w:pPr>
        <w:pStyle w:val="Balk4"/>
        <w:numPr>
          <w:ilvl w:val="0"/>
          <w:numId w:val="0"/>
        </w:numPr>
        <w:ind w:left="2880"/>
        <w:jc w:val="center"/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</w:pP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Kafein</w:t>
      </w:r>
      <w:proofErr w:type="spellEnd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>, Göz çevresindeki şişkinliği azaltmaya,</w:t>
      </w:r>
    </w:p>
    <w:p w:rsidR="00230650" w:rsidRPr="00230650" w:rsidRDefault="00230650" w:rsidP="00230650">
      <w:pPr>
        <w:pStyle w:val="Balk4"/>
        <w:numPr>
          <w:ilvl w:val="0"/>
          <w:numId w:val="0"/>
        </w:numPr>
        <w:ind w:left="2880"/>
        <w:jc w:val="center"/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</w:pPr>
      <w:proofErr w:type="spellStart"/>
      <w:proofErr w:type="gram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Nikotinik</w:t>
      </w:r>
      <w:proofErr w:type="spellEnd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 xml:space="preserve"> </w:t>
      </w:r>
      <w:proofErr w:type="spellStart"/>
      <w:r w:rsidRPr="00230650">
        <w:rPr>
          <w:rFonts w:ascii="Calibri" w:eastAsia="Arial Unicode MS" w:hAnsi="Calibri" w:cs="Arial"/>
          <w:bCs w:val="0"/>
          <w:i w:val="0"/>
          <w:color w:val="993366"/>
          <w:szCs w:val="20"/>
        </w:rPr>
        <w:t>asit</w:t>
      </w:r>
      <w:proofErr w:type="spellEnd"/>
      <w:r w:rsidRPr="00230650">
        <w:rPr>
          <w:rFonts w:ascii="Calibri" w:eastAsia="Arial Unicode MS" w:hAnsi="Calibri" w:cs="Arial"/>
          <w:b w:val="0"/>
          <w:bCs w:val="0"/>
          <w:i w:val="0"/>
          <w:iCs w:val="0"/>
          <w:color w:val="000000" w:themeColor="text1"/>
          <w:szCs w:val="20"/>
          <w:lang w:val="tr-TR"/>
        </w:rPr>
        <w:t>, Cilt dokusunu iyileştirmeye yardımcı olur.</w:t>
      </w:r>
      <w:proofErr w:type="gramEnd"/>
    </w:p>
    <w:p w:rsidR="00102A1D" w:rsidRDefault="00102A1D" w:rsidP="00102A1D">
      <w:pPr>
        <w:pStyle w:val="NormalWeb"/>
        <w:rPr>
          <w:rFonts w:ascii="Calibri" w:hAnsi="Calibri" w:cs="Arial"/>
          <w:b/>
          <w:iCs/>
          <w:color w:val="993366"/>
          <w:szCs w:val="20"/>
        </w:rPr>
      </w:pPr>
      <w:r w:rsidRPr="00230650">
        <w:rPr>
          <w:noProof/>
          <w:lang w:val="tr-TR" w:eastAsia="tr-TR"/>
        </w:rPr>
        <w:drawing>
          <wp:anchor distT="0" distB="0" distL="114300" distR="114300" simplePos="0" relativeHeight="251654142" behindDoc="0" locked="0" layoutInCell="1" allowOverlap="1" wp14:anchorId="1B5C46A3" wp14:editId="3E0E97D5">
            <wp:simplePos x="0" y="0"/>
            <wp:positionH relativeFrom="margin">
              <wp:posOffset>2016760</wp:posOffset>
            </wp:positionH>
            <wp:positionV relativeFrom="margin">
              <wp:posOffset>6863715</wp:posOffset>
            </wp:positionV>
            <wp:extent cx="1750695" cy="890905"/>
            <wp:effectExtent l="0" t="0" r="1905" b="444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20689" r="10220"/>
                    <a:stretch/>
                  </pic:blipFill>
                  <pic:spPr bwMode="auto">
                    <a:xfrm>
                      <a:off x="0" y="0"/>
                      <a:ext cx="17506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A1D" w:rsidRDefault="00102A1D" w:rsidP="00102A1D">
      <w:pPr>
        <w:spacing w:before="6"/>
        <w:jc w:val="center"/>
        <w:rPr>
          <w:rFonts w:asciiTheme="minorHAnsi" w:eastAsiaTheme="minorEastAsia" w:hAnsi="Calibri" w:cs="Arial"/>
          <w:b/>
          <w:bCs/>
          <w:color w:val="801643"/>
          <w:kern w:val="24"/>
          <w:sz w:val="20"/>
          <w:szCs w:val="36"/>
          <w:lang w:val="tr-TR" w:eastAsia="tr-TR"/>
        </w:rPr>
      </w:pPr>
    </w:p>
    <w:p w:rsidR="00102A1D" w:rsidRDefault="00102A1D" w:rsidP="00102A1D">
      <w:pPr>
        <w:spacing w:before="6"/>
        <w:jc w:val="center"/>
        <w:rPr>
          <w:rFonts w:asciiTheme="minorHAnsi" w:eastAsiaTheme="minorEastAsia" w:hAnsi="Calibri" w:cs="Arial"/>
          <w:b/>
          <w:bCs/>
          <w:color w:val="801643"/>
          <w:kern w:val="24"/>
          <w:sz w:val="20"/>
          <w:szCs w:val="36"/>
          <w:lang w:val="tr-TR" w:eastAsia="tr-TR"/>
        </w:rPr>
      </w:pPr>
    </w:p>
    <w:p w:rsidR="00102A1D" w:rsidRDefault="00102A1D" w:rsidP="00102A1D">
      <w:pPr>
        <w:tabs>
          <w:tab w:val="left" w:pos="5355"/>
        </w:tabs>
        <w:spacing w:before="6"/>
        <w:rPr>
          <w:rFonts w:asciiTheme="minorHAnsi" w:eastAsiaTheme="minorEastAsia" w:hAnsi="Calibri" w:cs="Arial"/>
          <w:b/>
          <w:bCs/>
          <w:color w:val="801643"/>
          <w:kern w:val="24"/>
          <w:sz w:val="20"/>
          <w:szCs w:val="36"/>
          <w:lang w:val="tr-TR" w:eastAsia="tr-TR"/>
        </w:rPr>
      </w:pPr>
      <w:r>
        <w:rPr>
          <w:rFonts w:asciiTheme="minorHAnsi" w:eastAsiaTheme="minorEastAsia" w:hAnsi="Calibri" w:cs="Arial"/>
          <w:b/>
          <w:bCs/>
          <w:color w:val="801643"/>
          <w:kern w:val="24"/>
          <w:sz w:val="20"/>
          <w:szCs w:val="36"/>
          <w:lang w:val="tr-TR" w:eastAsia="tr-TR"/>
        </w:rPr>
        <w:tab/>
      </w:r>
    </w:p>
    <w:p w:rsidR="00102A1D" w:rsidRPr="00102A1D" w:rsidRDefault="00102A1D" w:rsidP="00102A1D">
      <w:pPr>
        <w:spacing w:before="6"/>
        <w:jc w:val="center"/>
        <w:rPr>
          <w:sz w:val="16"/>
          <w:lang w:val="tr-TR" w:eastAsia="tr-TR"/>
        </w:rPr>
      </w:pPr>
      <w:r w:rsidRPr="00102A1D">
        <w:rPr>
          <w:rFonts w:asciiTheme="minorHAnsi" w:eastAsiaTheme="minorEastAsia" w:hAnsi="Calibri" w:cs="Arial"/>
          <w:b/>
          <w:bCs/>
          <w:color w:val="801643"/>
          <w:kern w:val="24"/>
          <w:sz w:val="22"/>
          <w:szCs w:val="36"/>
          <w:lang w:val="tr-TR" w:eastAsia="tr-TR"/>
        </w:rPr>
        <w:t>Kullanım Şekli:</w:t>
      </w:r>
    </w:p>
    <w:p w:rsidR="00102A1D" w:rsidRPr="00102A1D" w:rsidRDefault="00102A1D" w:rsidP="00102A1D">
      <w:pPr>
        <w:spacing w:before="6"/>
        <w:jc w:val="center"/>
        <w:rPr>
          <w:sz w:val="16"/>
          <w:lang w:val="tr-TR" w:eastAsia="tr-TR"/>
        </w:rPr>
      </w:pPr>
      <w:r w:rsidRPr="00102A1D">
        <w:rPr>
          <w:rFonts w:asciiTheme="minorHAnsi" w:eastAsiaTheme="minorEastAsia" w:hAnsi="Calibri" w:cs="Arial"/>
          <w:color w:val="252525"/>
          <w:kern w:val="24"/>
          <w:sz w:val="22"/>
          <w:szCs w:val="36"/>
          <w:lang w:val="tr-TR" w:eastAsia="tr-TR"/>
        </w:rPr>
        <w:t xml:space="preserve">Günde 2 defa temizleme ve </w:t>
      </w:r>
      <w:proofErr w:type="spellStart"/>
      <w:r w:rsidRPr="00102A1D">
        <w:rPr>
          <w:rFonts w:asciiTheme="minorHAnsi" w:eastAsiaTheme="minorEastAsia" w:hAnsi="Calibri" w:cs="Arial"/>
          <w:color w:val="252525"/>
          <w:kern w:val="24"/>
          <w:sz w:val="22"/>
          <w:szCs w:val="36"/>
          <w:lang w:val="tr-TR" w:eastAsia="tr-TR"/>
        </w:rPr>
        <w:t>tonikleme</w:t>
      </w:r>
      <w:proofErr w:type="spellEnd"/>
      <w:r w:rsidRPr="00102A1D">
        <w:rPr>
          <w:rFonts w:asciiTheme="minorHAnsi" w:eastAsiaTheme="minorEastAsia" w:hAnsi="Calibri" w:cs="Arial"/>
          <w:color w:val="252525"/>
          <w:kern w:val="24"/>
          <w:sz w:val="22"/>
          <w:szCs w:val="36"/>
          <w:lang w:val="tr-TR" w:eastAsia="tr-TR"/>
        </w:rPr>
        <w:t xml:space="preserve"> işleminden sonra yüz, boyun ve göz çevresine ince bir tabaka halinde uygulayınız. </w:t>
      </w:r>
    </w:p>
    <w:p w:rsidR="00102A1D" w:rsidRPr="00102A1D" w:rsidRDefault="00102A1D" w:rsidP="00102A1D">
      <w:pPr>
        <w:pStyle w:val="NormalWeb"/>
        <w:ind w:left="720"/>
        <w:jc w:val="center"/>
        <w:rPr>
          <w:rFonts w:ascii="Calibri" w:hAnsi="Calibri" w:cs="Arial"/>
          <w:b/>
          <w:iCs/>
          <w:color w:val="993366"/>
          <w:sz w:val="16"/>
          <w:szCs w:val="20"/>
        </w:rPr>
      </w:pPr>
      <w:r w:rsidRPr="00102A1D">
        <w:rPr>
          <w:rFonts w:asciiTheme="minorHAnsi" w:eastAsiaTheme="minorEastAsia" w:hAnsi="Calibri" w:cs="Arial"/>
          <w:b/>
          <w:bCs/>
          <w:color w:val="252525"/>
          <w:kern w:val="24"/>
          <w:sz w:val="22"/>
          <w:szCs w:val="36"/>
          <w:lang w:val="tr-TR" w:eastAsia="tr-TR"/>
        </w:rPr>
        <w:t>Hem yüz hem göz çevresi için kullanıma uygundur</w:t>
      </w:r>
    </w:p>
    <w:p w:rsidR="00102A1D" w:rsidRDefault="00102A1D" w:rsidP="00102A1D">
      <w:pPr>
        <w:pStyle w:val="NormalWeb"/>
        <w:rPr>
          <w:rFonts w:ascii="Calibri" w:hAnsi="Calibri" w:cs="Arial"/>
          <w:b/>
          <w:iCs/>
          <w:color w:val="993366"/>
          <w:szCs w:val="20"/>
        </w:rPr>
      </w:pPr>
    </w:p>
    <w:p w:rsidR="002C410C" w:rsidRDefault="00102A1D" w:rsidP="00102A1D">
      <w:pPr>
        <w:pStyle w:val="NormalWeb"/>
        <w:ind w:left="720"/>
        <w:jc w:val="center"/>
        <w:rPr>
          <w:rFonts w:ascii="Calibri" w:hAnsi="Calibri" w:cs="Arial"/>
          <w:iCs/>
          <w:color w:val="993366"/>
          <w:szCs w:val="20"/>
        </w:rPr>
      </w:pPr>
      <w:proofErr w:type="spellStart"/>
      <w:r w:rsidRPr="002C410C">
        <w:rPr>
          <w:rFonts w:ascii="Calibri" w:hAnsi="Calibri" w:cs="Arial"/>
          <w:b/>
          <w:iCs/>
          <w:color w:val="993366"/>
          <w:szCs w:val="20"/>
        </w:rPr>
        <w:t>Revital</w:t>
      </w:r>
      <w:r>
        <w:rPr>
          <w:rFonts w:ascii="Calibri" w:hAnsi="Calibri" w:cs="Arial"/>
          <w:b/>
          <w:iCs/>
          <w:color w:val="993366"/>
          <w:szCs w:val="20"/>
        </w:rPr>
        <w:t>ixir</w:t>
      </w:r>
      <w:proofErr w:type="spellEnd"/>
      <w:r w:rsidRPr="002C410C">
        <w:rPr>
          <w:rFonts w:ascii="Calibri" w:hAnsi="Calibri" w:cs="Arial"/>
          <w:b/>
          <w:iCs/>
          <w:color w:val="993366"/>
          <w:szCs w:val="20"/>
        </w:rPr>
        <w:t xml:space="preserve"> Recovery Serum</w:t>
      </w:r>
      <w:r w:rsidRPr="002C410C">
        <w:rPr>
          <w:rFonts w:ascii="Calibri" w:hAnsi="Calibri" w:cs="Arial"/>
          <w:iCs/>
          <w:color w:val="993366"/>
          <w:szCs w:val="20"/>
        </w:rPr>
        <w:t xml:space="preserve"> </w:t>
      </w:r>
      <w:proofErr w:type="gramStart"/>
      <w:r w:rsidRPr="002C410C">
        <w:rPr>
          <w:rFonts w:ascii="Calibri" w:hAnsi="Calibri" w:cs="Arial"/>
          <w:b/>
          <w:iCs/>
          <w:color w:val="993366"/>
          <w:szCs w:val="20"/>
        </w:rPr>
        <w:t xml:space="preserve">( </w:t>
      </w:r>
      <w:proofErr w:type="spellStart"/>
      <w:r w:rsidRPr="002C410C">
        <w:rPr>
          <w:rFonts w:ascii="Calibri" w:hAnsi="Calibri" w:cs="Arial"/>
          <w:b/>
          <w:iCs/>
          <w:color w:val="993366"/>
          <w:szCs w:val="20"/>
        </w:rPr>
        <w:t>Canlandırıcı</w:t>
      </w:r>
      <w:proofErr w:type="spellEnd"/>
      <w:proofErr w:type="gramEnd"/>
      <w:r w:rsidRPr="002C410C"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 w:rsidRPr="002C410C">
        <w:rPr>
          <w:rFonts w:ascii="Calibri" w:hAnsi="Calibri" w:cs="Arial"/>
          <w:b/>
          <w:iCs/>
          <w:color w:val="993366"/>
          <w:szCs w:val="20"/>
        </w:rPr>
        <w:t>Onarıcı</w:t>
      </w:r>
      <w:proofErr w:type="spellEnd"/>
      <w:r w:rsidRPr="002C410C">
        <w:rPr>
          <w:rFonts w:ascii="Calibri" w:hAnsi="Calibri" w:cs="Arial"/>
          <w:b/>
          <w:iCs/>
          <w:color w:val="993366"/>
          <w:szCs w:val="20"/>
        </w:rPr>
        <w:t xml:space="preserve"> Serum)</w:t>
      </w:r>
      <w:r w:rsidRPr="002C410C">
        <w:rPr>
          <w:rFonts w:ascii="Calibri" w:hAnsi="Calibri" w:cs="Arial"/>
          <w:iCs/>
          <w:color w:val="993366"/>
          <w:szCs w:val="20"/>
        </w:rPr>
        <w:t xml:space="preserve"> </w:t>
      </w:r>
      <w:r>
        <w:rPr>
          <w:rFonts w:ascii="Calibri" w:hAnsi="Calibri" w:cs="Arial"/>
          <w:iCs/>
          <w:color w:val="993366"/>
          <w:szCs w:val="20"/>
        </w:rPr>
        <w:t>: 9</w:t>
      </w:r>
      <w:r w:rsidR="000239F9">
        <w:rPr>
          <w:rFonts w:ascii="Calibri" w:hAnsi="Calibri" w:cs="Arial"/>
          <w:iCs/>
          <w:color w:val="993366"/>
          <w:szCs w:val="20"/>
        </w:rPr>
        <w:t>50</w:t>
      </w:r>
      <w:bookmarkStart w:id="0" w:name="_GoBack"/>
      <w:bookmarkEnd w:id="0"/>
      <w:r>
        <w:rPr>
          <w:rFonts w:ascii="Calibri" w:hAnsi="Calibri" w:cs="Arial"/>
          <w:iCs/>
          <w:color w:val="993366"/>
          <w:szCs w:val="20"/>
        </w:rPr>
        <w:t xml:space="preserve"> TL</w:t>
      </w:r>
    </w:p>
    <w:p w:rsidR="00102A1D" w:rsidRPr="00230650" w:rsidRDefault="00102A1D" w:rsidP="00102A1D">
      <w:pPr>
        <w:pStyle w:val="NormalWeb"/>
        <w:ind w:left="720"/>
        <w:jc w:val="center"/>
        <w:rPr>
          <w:lang w:val="tr-TR" w:eastAsia="tr-TR"/>
        </w:rPr>
      </w:pPr>
      <w:proofErr w:type="spellStart"/>
      <w:r>
        <w:rPr>
          <w:rFonts w:ascii="Calibri" w:hAnsi="Calibri" w:cs="Arial"/>
          <w:b/>
          <w:iCs/>
          <w:color w:val="993366"/>
          <w:szCs w:val="20"/>
        </w:rPr>
        <w:t>Yetkili</w:t>
      </w:r>
      <w:proofErr w:type="spellEnd"/>
      <w:r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color w:val="993366"/>
          <w:szCs w:val="20"/>
        </w:rPr>
        <w:t>Eczaneler</w:t>
      </w:r>
      <w:proofErr w:type="spellEnd"/>
      <w:r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color w:val="993366"/>
          <w:szCs w:val="20"/>
        </w:rPr>
        <w:t>ve</w:t>
      </w:r>
      <w:proofErr w:type="spellEnd"/>
      <w:r>
        <w:rPr>
          <w:rFonts w:ascii="Calibri" w:hAnsi="Calibri" w:cs="Arial"/>
          <w:b/>
          <w:iCs/>
          <w:color w:val="993366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color w:val="993366"/>
          <w:szCs w:val="20"/>
        </w:rPr>
        <w:t>guzellikburada</w:t>
      </w:r>
      <w:r w:rsidRPr="00102A1D">
        <w:rPr>
          <w:rFonts w:ascii="Calibri" w:hAnsi="Calibri" w:cs="Arial"/>
          <w:b/>
          <w:iCs/>
          <w:color w:val="993366"/>
          <w:szCs w:val="20"/>
        </w:rPr>
        <w:t>.com’da</w:t>
      </w:r>
      <w:proofErr w:type="spellEnd"/>
    </w:p>
    <w:sectPr w:rsidR="00102A1D" w:rsidRPr="00230650" w:rsidSect="00A53E8C">
      <w:headerReference w:type="default" r:id="rId12"/>
      <w:footerReference w:type="default" r:id="rId13"/>
      <w:headerReference w:type="first" r:id="rId14"/>
      <w:pgSz w:w="11907" w:h="16840" w:code="9"/>
      <w:pgMar w:top="993" w:right="1417" w:bottom="5" w:left="1440" w:header="720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DE" w:rsidRDefault="00C215DE">
      <w:r>
        <w:separator/>
      </w:r>
    </w:p>
  </w:endnote>
  <w:endnote w:type="continuationSeparator" w:id="0">
    <w:p w:rsidR="00C215DE" w:rsidRDefault="00C2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6" w:rsidRDefault="00AF7A44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0E70BA95" wp14:editId="15B2B136">
          <wp:simplePos x="0" y="0"/>
          <wp:positionH relativeFrom="column">
            <wp:posOffset>1866900</wp:posOffset>
          </wp:positionH>
          <wp:positionV relativeFrom="paragraph">
            <wp:posOffset>-1158240</wp:posOffset>
          </wp:positionV>
          <wp:extent cx="5486400" cy="2051050"/>
          <wp:effectExtent l="19050" t="0" r="0" b="0"/>
          <wp:wrapNone/>
          <wp:docPr id="6" name="Resim 6" descr="letterhead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-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DE" w:rsidRDefault="00C215DE">
      <w:r>
        <w:separator/>
      </w:r>
    </w:p>
  </w:footnote>
  <w:footnote w:type="continuationSeparator" w:id="0">
    <w:p w:rsidR="00C215DE" w:rsidRDefault="00C2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6" w:rsidRDefault="002B25DD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9236B" wp14:editId="3FA0B309">
              <wp:simplePos x="0" y="0"/>
              <wp:positionH relativeFrom="column">
                <wp:posOffset>4000500</wp:posOffset>
              </wp:positionH>
              <wp:positionV relativeFrom="paragraph">
                <wp:posOffset>571500</wp:posOffset>
              </wp:positionV>
              <wp:extent cx="2286000" cy="3429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15pt;margin-top:45pt;width:18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" stroked="f"/>
          </w:pict>
        </mc:Fallback>
      </mc:AlternateContent>
    </w:r>
    <w:r w:rsidR="00AF7A44"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 wp14:anchorId="13014128" wp14:editId="322D49B0">
          <wp:simplePos x="0" y="0"/>
          <wp:positionH relativeFrom="column">
            <wp:posOffset>4038600</wp:posOffset>
          </wp:positionH>
          <wp:positionV relativeFrom="paragraph">
            <wp:posOffset>38100</wp:posOffset>
          </wp:positionV>
          <wp:extent cx="2257425" cy="819150"/>
          <wp:effectExtent l="19050" t="0" r="9525" b="0"/>
          <wp:wrapNone/>
          <wp:docPr id="4" name="Resim 4" descr="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6" w:rsidRDefault="00723E5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45183F" wp14:editId="0CBFE223">
              <wp:simplePos x="0" y="0"/>
              <wp:positionH relativeFrom="column">
                <wp:posOffset>2085975</wp:posOffset>
              </wp:positionH>
              <wp:positionV relativeFrom="paragraph">
                <wp:posOffset>-352425</wp:posOffset>
              </wp:positionV>
              <wp:extent cx="1369568" cy="391706"/>
              <wp:effectExtent l="0" t="0" r="2540" b="8890"/>
              <wp:wrapNone/>
              <wp:docPr id="11" name="objec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568" cy="391706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id="object 11" o:spid="_x0000_s1026" style="position:absolute;margin-left:164.25pt;margin-top:-27.75pt;width:107.85pt;height:30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" stroked="f">
              <v:fill r:id="rId2" o:title="" recolor="t" rotate="t" type="frame"/>
              <v:textbox inset="0,0,0,0"/>
            </v:rect>
          </w:pict>
        </mc:Fallback>
      </mc:AlternateContent>
    </w:r>
    <w:r w:rsidR="002B25D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0381" wp14:editId="63BA2B77">
              <wp:simplePos x="0" y="0"/>
              <wp:positionH relativeFrom="column">
                <wp:posOffset>4048125</wp:posOffset>
              </wp:positionH>
              <wp:positionV relativeFrom="paragraph">
                <wp:posOffset>895350</wp:posOffset>
              </wp:positionV>
              <wp:extent cx="2286000" cy="3429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18.75pt;margin-top:70.5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0111AC"/>
    <w:multiLevelType w:val="hybridMultilevel"/>
    <w:tmpl w:val="3E4071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059"/>
    <w:multiLevelType w:val="hybridMultilevel"/>
    <w:tmpl w:val="B7A255D2"/>
    <w:lvl w:ilvl="0" w:tplc="7560735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4FA6687"/>
    <w:multiLevelType w:val="hybridMultilevel"/>
    <w:tmpl w:val="1F6605D0"/>
    <w:lvl w:ilvl="0" w:tplc="706E9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08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0D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94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C1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8A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C5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2BD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075446"/>
    <w:multiLevelType w:val="hybridMultilevel"/>
    <w:tmpl w:val="7008720A"/>
    <w:lvl w:ilvl="0" w:tplc="5E904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A30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858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A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AF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3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278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E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72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DD01DB"/>
    <w:multiLevelType w:val="hybridMultilevel"/>
    <w:tmpl w:val="771007D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4927"/>
    <w:multiLevelType w:val="hybridMultilevel"/>
    <w:tmpl w:val="35520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5920"/>
    <w:multiLevelType w:val="hybridMultilevel"/>
    <w:tmpl w:val="88C8F19C"/>
    <w:lvl w:ilvl="0" w:tplc="92DEBF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89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6C0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66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011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83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661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E98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2D2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E47C2"/>
    <w:multiLevelType w:val="hybridMultilevel"/>
    <w:tmpl w:val="5B3475DE"/>
    <w:lvl w:ilvl="0" w:tplc="3CC84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A7E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95B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A69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610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8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A8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57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4E2F10"/>
    <w:multiLevelType w:val="hybridMultilevel"/>
    <w:tmpl w:val="6584E5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2949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10">
    <w:nsid w:val="470C5627"/>
    <w:multiLevelType w:val="multilevel"/>
    <w:tmpl w:val="99AA7F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440C0"/>
    <w:multiLevelType w:val="hybridMultilevel"/>
    <w:tmpl w:val="A12C91A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B4272"/>
    <w:multiLevelType w:val="hybridMultilevel"/>
    <w:tmpl w:val="A582D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629"/>
    <w:multiLevelType w:val="hybridMultilevel"/>
    <w:tmpl w:val="43486D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6586"/>
    <w:multiLevelType w:val="hybridMultilevel"/>
    <w:tmpl w:val="80BAFC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711B6A"/>
    <w:multiLevelType w:val="hybridMultilevel"/>
    <w:tmpl w:val="D742A790"/>
    <w:lvl w:ilvl="0" w:tplc="EFD2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0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8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0C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5A0E65"/>
    <w:multiLevelType w:val="hybridMultilevel"/>
    <w:tmpl w:val="1682F6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5403D"/>
    <w:multiLevelType w:val="hybridMultilevel"/>
    <w:tmpl w:val="71507902"/>
    <w:lvl w:ilvl="0" w:tplc="BA98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color w:val="C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756F3"/>
    <w:multiLevelType w:val="hybridMultilevel"/>
    <w:tmpl w:val="034A8D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9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F"/>
    <w:rsid w:val="00004F8C"/>
    <w:rsid w:val="0001615A"/>
    <w:rsid w:val="00016BCE"/>
    <w:rsid w:val="000239F9"/>
    <w:rsid w:val="000250C7"/>
    <w:rsid w:val="000439CA"/>
    <w:rsid w:val="00043D5F"/>
    <w:rsid w:val="00052B0F"/>
    <w:rsid w:val="00053C47"/>
    <w:rsid w:val="00055308"/>
    <w:rsid w:val="000632B6"/>
    <w:rsid w:val="000740DE"/>
    <w:rsid w:val="000A30AE"/>
    <w:rsid w:val="000A5FB7"/>
    <w:rsid w:val="000B1A50"/>
    <w:rsid w:val="000B2675"/>
    <w:rsid w:val="000C1EEB"/>
    <w:rsid w:val="000C6F51"/>
    <w:rsid w:val="000C71BF"/>
    <w:rsid w:val="000D0D70"/>
    <w:rsid w:val="000D3B6E"/>
    <w:rsid w:val="000E5403"/>
    <w:rsid w:val="000F3836"/>
    <w:rsid w:val="00102A1D"/>
    <w:rsid w:val="001112BB"/>
    <w:rsid w:val="00117F97"/>
    <w:rsid w:val="00120C01"/>
    <w:rsid w:val="001226FB"/>
    <w:rsid w:val="00123079"/>
    <w:rsid w:val="00134B1A"/>
    <w:rsid w:val="00140EEC"/>
    <w:rsid w:val="00157D6D"/>
    <w:rsid w:val="001717FC"/>
    <w:rsid w:val="00172A43"/>
    <w:rsid w:val="00173658"/>
    <w:rsid w:val="001836E3"/>
    <w:rsid w:val="001865BA"/>
    <w:rsid w:val="00186E2E"/>
    <w:rsid w:val="001939AD"/>
    <w:rsid w:val="001A5599"/>
    <w:rsid w:val="001B4FF2"/>
    <w:rsid w:val="001C0197"/>
    <w:rsid w:val="001C35A7"/>
    <w:rsid w:val="001D745B"/>
    <w:rsid w:val="001E13A4"/>
    <w:rsid w:val="001E18F7"/>
    <w:rsid w:val="001F6FD5"/>
    <w:rsid w:val="00210473"/>
    <w:rsid w:val="00213882"/>
    <w:rsid w:val="00215501"/>
    <w:rsid w:val="002200FD"/>
    <w:rsid w:val="002229FD"/>
    <w:rsid w:val="00226A48"/>
    <w:rsid w:val="00230650"/>
    <w:rsid w:val="00232660"/>
    <w:rsid w:val="00232A16"/>
    <w:rsid w:val="00240BB0"/>
    <w:rsid w:val="00241ECF"/>
    <w:rsid w:val="00245231"/>
    <w:rsid w:val="00263C8E"/>
    <w:rsid w:val="00271666"/>
    <w:rsid w:val="00280B83"/>
    <w:rsid w:val="002818F3"/>
    <w:rsid w:val="002A5DB9"/>
    <w:rsid w:val="002B2259"/>
    <w:rsid w:val="002B25DD"/>
    <w:rsid w:val="002B4A6E"/>
    <w:rsid w:val="002B4F5B"/>
    <w:rsid w:val="002C410C"/>
    <w:rsid w:val="002C497B"/>
    <w:rsid w:val="002E5FF7"/>
    <w:rsid w:val="0030164B"/>
    <w:rsid w:val="00303059"/>
    <w:rsid w:val="00307413"/>
    <w:rsid w:val="003155E5"/>
    <w:rsid w:val="003170DB"/>
    <w:rsid w:val="00322B03"/>
    <w:rsid w:val="00332376"/>
    <w:rsid w:val="00351DE0"/>
    <w:rsid w:val="003569AA"/>
    <w:rsid w:val="003724C2"/>
    <w:rsid w:val="00387D23"/>
    <w:rsid w:val="00393049"/>
    <w:rsid w:val="003939CA"/>
    <w:rsid w:val="00395EFB"/>
    <w:rsid w:val="00396876"/>
    <w:rsid w:val="003A4258"/>
    <w:rsid w:val="003B327A"/>
    <w:rsid w:val="003B384E"/>
    <w:rsid w:val="003B6A2E"/>
    <w:rsid w:val="003C7DF4"/>
    <w:rsid w:val="003D6C00"/>
    <w:rsid w:val="003E0AD4"/>
    <w:rsid w:val="003E1420"/>
    <w:rsid w:val="003F3632"/>
    <w:rsid w:val="00405E0A"/>
    <w:rsid w:val="00414B57"/>
    <w:rsid w:val="00415208"/>
    <w:rsid w:val="00426B14"/>
    <w:rsid w:val="00434586"/>
    <w:rsid w:val="00442A23"/>
    <w:rsid w:val="00452755"/>
    <w:rsid w:val="00453D55"/>
    <w:rsid w:val="0045419C"/>
    <w:rsid w:val="00467EB9"/>
    <w:rsid w:val="00475227"/>
    <w:rsid w:val="004776D5"/>
    <w:rsid w:val="004C0D5C"/>
    <w:rsid w:val="004C4583"/>
    <w:rsid w:val="004D309A"/>
    <w:rsid w:val="004E4104"/>
    <w:rsid w:val="004F0810"/>
    <w:rsid w:val="004F7859"/>
    <w:rsid w:val="004F7E57"/>
    <w:rsid w:val="005051E0"/>
    <w:rsid w:val="00505D9F"/>
    <w:rsid w:val="0052409C"/>
    <w:rsid w:val="0052608A"/>
    <w:rsid w:val="00536ED9"/>
    <w:rsid w:val="0054223E"/>
    <w:rsid w:val="005453B1"/>
    <w:rsid w:val="005611A2"/>
    <w:rsid w:val="005653F9"/>
    <w:rsid w:val="0056784A"/>
    <w:rsid w:val="00570640"/>
    <w:rsid w:val="00591F8D"/>
    <w:rsid w:val="0059679D"/>
    <w:rsid w:val="005A2474"/>
    <w:rsid w:val="005B774F"/>
    <w:rsid w:val="005D7634"/>
    <w:rsid w:val="005E172A"/>
    <w:rsid w:val="005F685C"/>
    <w:rsid w:val="006020FB"/>
    <w:rsid w:val="00602BE0"/>
    <w:rsid w:val="00604453"/>
    <w:rsid w:val="00607BCB"/>
    <w:rsid w:val="00616263"/>
    <w:rsid w:val="006258EA"/>
    <w:rsid w:val="00625FC8"/>
    <w:rsid w:val="006354FE"/>
    <w:rsid w:val="006411FD"/>
    <w:rsid w:val="006413CF"/>
    <w:rsid w:val="00646380"/>
    <w:rsid w:val="00655012"/>
    <w:rsid w:val="00667172"/>
    <w:rsid w:val="0067541B"/>
    <w:rsid w:val="00681E16"/>
    <w:rsid w:val="006834F7"/>
    <w:rsid w:val="00684905"/>
    <w:rsid w:val="00690631"/>
    <w:rsid w:val="0069601F"/>
    <w:rsid w:val="006A44FB"/>
    <w:rsid w:val="006A4ECC"/>
    <w:rsid w:val="006A7BB1"/>
    <w:rsid w:val="006B272F"/>
    <w:rsid w:val="006B4E5A"/>
    <w:rsid w:val="006B5C9C"/>
    <w:rsid w:val="006C5E82"/>
    <w:rsid w:val="006C7145"/>
    <w:rsid w:val="006D0666"/>
    <w:rsid w:val="006D6C51"/>
    <w:rsid w:val="006E4C9C"/>
    <w:rsid w:val="006E73AC"/>
    <w:rsid w:val="007123CF"/>
    <w:rsid w:val="00720438"/>
    <w:rsid w:val="00722E2E"/>
    <w:rsid w:val="00723E52"/>
    <w:rsid w:val="00727EF9"/>
    <w:rsid w:val="00751573"/>
    <w:rsid w:val="00766981"/>
    <w:rsid w:val="00776227"/>
    <w:rsid w:val="0078484B"/>
    <w:rsid w:val="00785E52"/>
    <w:rsid w:val="00787482"/>
    <w:rsid w:val="007A112B"/>
    <w:rsid w:val="007A2306"/>
    <w:rsid w:val="007B743C"/>
    <w:rsid w:val="007C4C7F"/>
    <w:rsid w:val="007D0A07"/>
    <w:rsid w:val="007D3E62"/>
    <w:rsid w:val="007E0E5A"/>
    <w:rsid w:val="007E544A"/>
    <w:rsid w:val="007E7DF8"/>
    <w:rsid w:val="007F1EAD"/>
    <w:rsid w:val="007F4C6A"/>
    <w:rsid w:val="007F723D"/>
    <w:rsid w:val="007F74ED"/>
    <w:rsid w:val="00806451"/>
    <w:rsid w:val="00812474"/>
    <w:rsid w:val="00815110"/>
    <w:rsid w:val="00824F88"/>
    <w:rsid w:val="00825867"/>
    <w:rsid w:val="00830E19"/>
    <w:rsid w:val="00835A18"/>
    <w:rsid w:val="008402DC"/>
    <w:rsid w:val="00841B1B"/>
    <w:rsid w:val="00852398"/>
    <w:rsid w:val="008542B5"/>
    <w:rsid w:val="008618DB"/>
    <w:rsid w:val="00870256"/>
    <w:rsid w:val="00883F55"/>
    <w:rsid w:val="00894484"/>
    <w:rsid w:val="008B1D2F"/>
    <w:rsid w:val="008B36A7"/>
    <w:rsid w:val="008C11B3"/>
    <w:rsid w:val="008C304A"/>
    <w:rsid w:val="008D2610"/>
    <w:rsid w:val="008D5A6C"/>
    <w:rsid w:val="008E10C5"/>
    <w:rsid w:val="008E1A6E"/>
    <w:rsid w:val="008F45CB"/>
    <w:rsid w:val="008F6D4B"/>
    <w:rsid w:val="00904F15"/>
    <w:rsid w:val="00906DE8"/>
    <w:rsid w:val="00914640"/>
    <w:rsid w:val="00932E05"/>
    <w:rsid w:val="0094084E"/>
    <w:rsid w:val="00946677"/>
    <w:rsid w:val="0094704B"/>
    <w:rsid w:val="0095514E"/>
    <w:rsid w:val="00955799"/>
    <w:rsid w:val="00964B0A"/>
    <w:rsid w:val="009673C5"/>
    <w:rsid w:val="00967535"/>
    <w:rsid w:val="00971CF1"/>
    <w:rsid w:val="00981E9F"/>
    <w:rsid w:val="00984E84"/>
    <w:rsid w:val="00995986"/>
    <w:rsid w:val="009B0A12"/>
    <w:rsid w:val="009C0DA8"/>
    <w:rsid w:val="009D1B8A"/>
    <w:rsid w:val="009D3730"/>
    <w:rsid w:val="009D540E"/>
    <w:rsid w:val="009D7C37"/>
    <w:rsid w:val="009E129B"/>
    <w:rsid w:val="009E62C5"/>
    <w:rsid w:val="009F41BD"/>
    <w:rsid w:val="009F6A6F"/>
    <w:rsid w:val="009F73DF"/>
    <w:rsid w:val="00A00E6A"/>
    <w:rsid w:val="00A049E1"/>
    <w:rsid w:val="00A116A9"/>
    <w:rsid w:val="00A141A2"/>
    <w:rsid w:val="00A2073C"/>
    <w:rsid w:val="00A215F9"/>
    <w:rsid w:val="00A309C0"/>
    <w:rsid w:val="00A34D47"/>
    <w:rsid w:val="00A351FB"/>
    <w:rsid w:val="00A35C9E"/>
    <w:rsid w:val="00A415E3"/>
    <w:rsid w:val="00A41677"/>
    <w:rsid w:val="00A5153B"/>
    <w:rsid w:val="00A51590"/>
    <w:rsid w:val="00A53E8C"/>
    <w:rsid w:val="00A56424"/>
    <w:rsid w:val="00A574F5"/>
    <w:rsid w:val="00A8429C"/>
    <w:rsid w:val="00A8463F"/>
    <w:rsid w:val="00A94C22"/>
    <w:rsid w:val="00AA62BA"/>
    <w:rsid w:val="00AA6E60"/>
    <w:rsid w:val="00AC0FAE"/>
    <w:rsid w:val="00AD07F9"/>
    <w:rsid w:val="00AE5A60"/>
    <w:rsid w:val="00AF7A44"/>
    <w:rsid w:val="00B03BD3"/>
    <w:rsid w:val="00B11171"/>
    <w:rsid w:val="00B16EB0"/>
    <w:rsid w:val="00B33791"/>
    <w:rsid w:val="00B35681"/>
    <w:rsid w:val="00B54346"/>
    <w:rsid w:val="00B54C3A"/>
    <w:rsid w:val="00B56665"/>
    <w:rsid w:val="00B57434"/>
    <w:rsid w:val="00B73D0B"/>
    <w:rsid w:val="00B825D4"/>
    <w:rsid w:val="00B92A2E"/>
    <w:rsid w:val="00BA2555"/>
    <w:rsid w:val="00BA3DB8"/>
    <w:rsid w:val="00BB3892"/>
    <w:rsid w:val="00BC2F8F"/>
    <w:rsid w:val="00BD3BAF"/>
    <w:rsid w:val="00BE15E0"/>
    <w:rsid w:val="00BE2C42"/>
    <w:rsid w:val="00BF32DA"/>
    <w:rsid w:val="00C1465C"/>
    <w:rsid w:val="00C16449"/>
    <w:rsid w:val="00C17E85"/>
    <w:rsid w:val="00C209D1"/>
    <w:rsid w:val="00C20C0D"/>
    <w:rsid w:val="00C215DE"/>
    <w:rsid w:val="00C24832"/>
    <w:rsid w:val="00C2572D"/>
    <w:rsid w:val="00C31D24"/>
    <w:rsid w:val="00C47EE5"/>
    <w:rsid w:val="00C5429C"/>
    <w:rsid w:val="00C74062"/>
    <w:rsid w:val="00C837C3"/>
    <w:rsid w:val="00C83BE2"/>
    <w:rsid w:val="00C86A92"/>
    <w:rsid w:val="00CA0E35"/>
    <w:rsid w:val="00CB0F01"/>
    <w:rsid w:val="00CB1F04"/>
    <w:rsid w:val="00CB68EA"/>
    <w:rsid w:val="00CC3363"/>
    <w:rsid w:val="00CE149E"/>
    <w:rsid w:val="00D177F7"/>
    <w:rsid w:val="00D606E6"/>
    <w:rsid w:val="00D63A96"/>
    <w:rsid w:val="00D657EC"/>
    <w:rsid w:val="00D73843"/>
    <w:rsid w:val="00D84FD6"/>
    <w:rsid w:val="00D86F2A"/>
    <w:rsid w:val="00D97EAA"/>
    <w:rsid w:val="00DA7C60"/>
    <w:rsid w:val="00DB0481"/>
    <w:rsid w:val="00DB4E39"/>
    <w:rsid w:val="00DB7E9C"/>
    <w:rsid w:val="00DC1E08"/>
    <w:rsid w:val="00DD684E"/>
    <w:rsid w:val="00DD69E4"/>
    <w:rsid w:val="00DE2E1B"/>
    <w:rsid w:val="00DE448E"/>
    <w:rsid w:val="00DF2248"/>
    <w:rsid w:val="00DF3DAE"/>
    <w:rsid w:val="00DF7908"/>
    <w:rsid w:val="00E01BFB"/>
    <w:rsid w:val="00E04803"/>
    <w:rsid w:val="00E072E1"/>
    <w:rsid w:val="00E10355"/>
    <w:rsid w:val="00E1257C"/>
    <w:rsid w:val="00E14274"/>
    <w:rsid w:val="00E30B76"/>
    <w:rsid w:val="00E477B0"/>
    <w:rsid w:val="00E662CD"/>
    <w:rsid w:val="00E741CF"/>
    <w:rsid w:val="00E81AE4"/>
    <w:rsid w:val="00E878C6"/>
    <w:rsid w:val="00E922AF"/>
    <w:rsid w:val="00E953A9"/>
    <w:rsid w:val="00EA6B1A"/>
    <w:rsid w:val="00EB33EC"/>
    <w:rsid w:val="00EC359D"/>
    <w:rsid w:val="00ED0267"/>
    <w:rsid w:val="00ED30D3"/>
    <w:rsid w:val="00EF69DC"/>
    <w:rsid w:val="00F3140D"/>
    <w:rsid w:val="00F44342"/>
    <w:rsid w:val="00F50962"/>
    <w:rsid w:val="00F61F14"/>
    <w:rsid w:val="00F6367F"/>
    <w:rsid w:val="00F63A6D"/>
    <w:rsid w:val="00F64679"/>
    <w:rsid w:val="00F64864"/>
    <w:rsid w:val="00F67591"/>
    <w:rsid w:val="00F72B50"/>
    <w:rsid w:val="00F72BE0"/>
    <w:rsid w:val="00F92508"/>
    <w:rsid w:val="00FA36C7"/>
    <w:rsid w:val="00FC4901"/>
    <w:rsid w:val="00FC55AA"/>
    <w:rsid w:val="00FE1DCE"/>
    <w:rsid w:val="00FE39C0"/>
    <w:rsid w:val="00FE46A9"/>
    <w:rsid w:val="00FE7921"/>
    <w:rsid w:val="00FF3E3C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84E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230650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qFormat/>
    <w:rsid w:val="003B384E"/>
    <w:pPr>
      <w:keepNext/>
      <w:numPr>
        <w:ilvl w:val="1"/>
        <w:numId w:val="19"/>
      </w:numPr>
      <w:jc w:val="center"/>
      <w:outlineLvl w:val="1"/>
    </w:pPr>
    <w:rPr>
      <w:rFonts w:ascii="Arial" w:hAnsi="Arial" w:cs="Arial"/>
      <w:b/>
      <w:bCs/>
      <w:sz w:val="4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30650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230650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230650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30650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230650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230650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30650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384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B384E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B384E"/>
  </w:style>
  <w:style w:type="paragraph" w:styleId="NormalWeb">
    <w:name w:val="Normal (Web)"/>
    <w:basedOn w:val="Normal"/>
    <w:uiPriority w:val="99"/>
    <w:rsid w:val="003B384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Vurgu">
    <w:name w:val="Emphasis"/>
    <w:basedOn w:val="VarsaylanParagrafYazTipi"/>
    <w:qFormat/>
    <w:rsid w:val="003B384E"/>
    <w:rPr>
      <w:i/>
      <w:iCs/>
    </w:rPr>
  </w:style>
  <w:style w:type="character" w:styleId="Kpr">
    <w:name w:val="Hyperlink"/>
    <w:basedOn w:val="VarsaylanParagrafYazTipi"/>
    <w:uiPriority w:val="99"/>
    <w:rsid w:val="00C47EE5"/>
    <w:rPr>
      <w:color w:val="0000FF"/>
      <w:u w:val="single"/>
    </w:rPr>
  </w:style>
  <w:style w:type="character" w:customStyle="1" w:styleId="detayspot1">
    <w:name w:val="detay_spot1"/>
    <w:basedOn w:val="VarsaylanParagrafYazTipi"/>
    <w:rsid w:val="00C47EE5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alonMetni">
    <w:name w:val="Balloon Text"/>
    <w:basedOn w:val="Normal"/>
    <w:link w:val="BalonMetniChar"/>
    <w:rsid w:val="003B6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A2E"/>
    <w:rPr>
      <w:rFonts w:ascii="Tahoma" w:hAnsi="Tahoma" w:cs="Tahoma"/>
      <w:sz w:val="16"/>
      <w:szCs w:val="16"/>
      <w:lang w:val="en-US" w:eastAsia="en-US"/>
    </w:rPr>
  </w:style>
  <w:style w:type="paragraph" w:styleId="GvdeMetni3">
    <w:name w:val="Body Text 3"/>
    <w:basedOn w:val="Normal"/>
    <w:link w:val="GvdeMetni3Char"/>
    <w:unhideWhenUsed/>
    <w:rsid w:val="00C86A92"/>
    <w:pPr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GvdeMetni3Char">
    <w:name w:val="Gövde Metni 3 Char"/>
    <w:basedOn w:val="VarsaylanParagrafYazTipi"/>
    <w:link w:val="GvdeMetni3"/>
    <w:rsid w:val="00C86A92"/>
    <w:rPr>
      <w:rFonts w:ascii="Arial" w:hAnsi="Arial" w:cs="Arial"/>
      <w:b/>
      <w:bCs/>
      <w:sz w:val="40"/>
      <w:szCs w:val="24"/>
      <w:u w:val="single"/>
      <w:lang w:val="en-US" w:eastAsia="en-US"/>
    </w:rPr>
  </w:style>
  <w:style w:type="paragraph" w:styleId="DzMetin">
    <w:name w:val="Plain Text"/>
    <w:basedOn w:val="Normal"/>
    <w:link w:val="DzMetinChar"/>
    <w:uiPriority w:val="99"/>
    <w:unhideWhenUsed/>
    <w:rsid w:val="00A215F9"/>
    <w:rPr>
      <w:rFonts w:ascii="@Meiryo" w:eastAsia="@Meiryo"/>
      <w:sz w:val="20"/>
      <w:szCs w:val="20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A215F9"/>
    <w:rPr>
      <w:rFonts w:ascii="@Meiryo" w:eastAsia="@Meiryo"/>
      <w:lang w:eastAsia="en-US"/>
    </w:rPr>
  </w:style>
  <w:style w:type="paragraph" w:styleId="ListeParagraf">
    <w:name w:val="List Paragraph"/>
    <w:basedOn w:val="Normal"/>
    <w:uiPriority w:val="34"/>
    <w:qFormat/>
    <w:rsid w:val="00A415E3"/>
    <w:pPr>
      <w:ind w:left="708"/>
    </w:pPr>
  </w:style>
  <w:style w:type="character" w:customStyle="1" w:styleId="style151">
    <w:name w:val="style151"/>
    <w:basedOn w:val="VarsaylanParagrafYazTipi"/>
    <w:rsid w:val="009673C5"/>
    <w:rPr>
      <w:rFonts w:ascii="Arial" w:hAnsi="Arial" w:cs="Arial" w:hint="default"/>
      <w:sz w:val="24"/>
      <w:szCs w:val="24"/>
    </w:rPr>
  </w:style>
  <w:style w:type="character" w:customStyle="1" w:styleId="top1">
    <w:name w:val="top1"/>
    <w:basedOn w:val="VarsaylanParagrafYazTipi"/>
    <w:rsid w:val="00FE1DCE"/>
    <w:rPr>
      <w:rFonts w:ascii="Helvetica" w:hAnsi="Helvetica" w:cs="Helvetica" w:hint="default"/>
      <w:sz w:val="21"/>
      <w:szCs w:val="21"/>
    </w:rPr>
  </w:style>
  <w:style w:type="character" w:styleId="GlVurgulama">
    <w:name w:val="Intense Emphasis"/>
    <w:basedOn w:val="VarsaylanParagrafYazTipi"/>
    <w:uiPriority w:val="21"/>
    <w:qFormat/>
    <w:rsid w:val="00D657EC"/>
    <w:rPr>
      <w:b/>
      <w:bCs/>
      <w:i/>
      <w:iCs/>
      <w:color w:val="4F81BD"/>
    </w:rPr>
  </w:style>
  <w:style w:type="paragraph" w:customStyle="1" w:styleId="Default">
    <w:name w:val="Default"/>
    <w:rsid w:val="00CA0E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230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semiHidden/>
    <w:rsid w:val="00230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2306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2306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Balk6Char">
    <w:name w:val="Başlık 6 Char"/>
    <w:basedOn w:val="VarsaylanParagrafYazTipi"/>
    <w:link w:val="Balk6"/>
    <w:semiHidden/>
    <w:rsid w:val="00230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Balk7Char">
    <w:name w:val="Başlık 7 Char"/>
    <w:basedOn w:val="VarsaylanParagrafYazTipi"/>
    <w:link w:val="Balk7"/>
    <w:semiHidden/>
    <w:rsid w:val="002306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semiHidden/>
    <w:rsid w:val="00230650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alk9Char">
    <w:name w:val="Başlık 9 Char"/>
    <w:basedOn w:val="VarsaylanParagrafYazTipi"/>
    <w:link w:val="Balk9"/>
    <w:semiHidden/>
    <w:rsid w:val="0023065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84E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230650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qFormat/>
    <w:rsid w:val="003B384E"/>
    <w:pPr>
      <w:keepNext/>
      <w:numPr>
        <w:ilvl w:val="1"/>
        <w:numId w:val="19"/>
      </w:numPr>
      <w:jc w:val="center"/>
      <w:outlineLvl w:val="1"/>
    </w:pPr>
    <w:rPr>
      <w:rFonts w:ascii="Arial" w:hAnsi="Arial" w:cs="Arial"/>
      <w:b/>
      <w:bCs/>
      <w:sz w:val="4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30650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230650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230650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30650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230650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230650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30650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384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B384E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B384E"/>
  </w:style>
  <w:style w:type="paragraph" w:styleId="NormalWeb">
    <w:name w:val="Normal (Web)"/>
    <w:basedOn w:val="Normal"/>
    <w:uiPriority w:val="99"/>
    <w:rsid w:val="003B384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Vurgu">
    <w:name w:val="Emphasis"/>
    <w:basedOn w:val="VarsaylanParagrafYazTipi"/>
    <w:qFormat/>
    <w:rsid w:val="003B384E"/>
    <w:rPr>
      <w:i/>
      <w:iCs/>
    </w:rPr>
  </w:style>
  <w:style w:type="character" w:styleId="Kpr">
    <w:name w:val="Hyperlink"/>
    <w:basedOn w:val="VarsaylanParagrafYazTipi"/>
    <w:uiPriority w:val="99"/>
    <w:rsid w:val="00C47EE5"/>
    <w:rPr>
      <w:color w:val="0000FF"/>
      <w:u w:val="single"/>
    </w:rPr>
  </w:style>
  <w:style w:type="character" w:customStyle="1" w:styleId="detayspot1">
    <w:name w:val="detay_spot1"/>
    <w:basedOn w:val="VarsaylanParagrafYazTipi"/>
    <w:rsid w:val="00C47EE5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alonMetni">
    <w:name w:val="Balloon Text"/>
    <w:basedOn w:val="Normal"/>
    <w:link w:val="BalonMetniChar"/>
    <w:rsid w:val="003B6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A2E"/>
    <w:rPr>
      <w:rFonts w:ascii="Tahoma" w:hAnsi="Tahoma" w:cs="Tahoma"/>
      <w:sz w:val="16"/>
      <w:szCs w:val="16"/>
      <w:lang w:val="en-US" w:eastAsia="en-US"/>
    </w:rPr>
  </w:style>
  <w:style w:type="paragraph" w:styleId="GvdeMetni3">
    <w:name w:val="Body Text 3"/>
    <w:basedOn w:val="Normal"/>
    <w:link w:val="GvdeMetni3Char"/>
    <w:unhideWhenUsed/>
    <w:rsid w:val="00C86A92"/>
    <w:pPr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GvdeMetni3Char">
    <w:name w:val="Gövde Metni 3 Char"/>
    <w:basedOn w:val="VarsaylanParagrafYazTipi"/>
    <w:link w:val="GvdeMetni3"/>
    <w:rsid w:val="00C86A92"/>
    <w:rPr>
      <w:rFonts w:ascii="Arial" w:hAnsi="Arial" w:cs="Arial"/>
      <w:b/>
      <w:bCs/>
      <w:sz w:val="40"/>
      <w:szCs w:val="24"/>
      <w:u w:val="single"/>
      <w:lang w:val="en-US" w:eastAsia="en-US"/>
    </w:rPr>
  </w:style>
  <w:style w:type="paragraph" w:styleId="DzMetin">
    <w:name w:val="Plain Text"/>
    <w:basedOn w:val="Normal"/>
    <w:link w:val="DzMetinChar"/>
    <w:uiPriority w:val="99"/>
    <w:unhideWhenUsed/>
    <w:rsid w:val="00A215F9"/>
    <w:rPr>
      <w:rFonts w:ascii="@Meiryo" w:eastAsia="@Meiryo"/>
      <w:sz w:val="20"/>
      <w:szCs w:val="20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A215F9"/>
    <w:rPr>
      <w:rFonts w:ascii="@Meiryo" w:eastAsia="@Meiryo"/>
      <w:lang w:eastAsia="en-US"/>
    </w:rPr>
  </w:style>
  <w:style w:type="paragraph" w:styleId="ListeParagraf">
    <w:name w:val="List Paragraph"/>
    <w:basedOn w:val="Normal"/>
    <w:uiPriority w:val="34"/>
    <w:qFormat/>
    <w:rsid w:val="00A415E3"/>
    <w:pPr>
      <w:ind w:left="708"/>
    </w:pPr>
  </w:style>
  <w:style w:type="character" w:customStyle="1" w:styleId="style151">
    <w:name w:val="style151"/>
    <w:basedOn w:val="VarsaylanParagrafYazTipi"/>
    <w:rsid w:val="009673C5"/>
    <w:rPr>
      <w:rFonts w:ascii="Arial" w:hAnsi="Arial" w:cs="Arial" w:hint="default"/>
      <w:sz w:val="24"/>
      <w:szCs w:val="24"/>
    </w:rPr>
  </w:style>
  <w:style w:type="character" w:customStyle="1" w:styleId="top1">
    <w:name w:val="top1"/>
    <w:basedOn w:val="VarsaylanParagrafYazTipi"/>
    <w:rsid w:val="00FE1DCE"/>
    <w:rPr>
      <w:rFonts w:ascii="Helvetica" w:hAnsi="Helvetica" w:cs="Helvetica" w:hint="default"/>
      <w:sz w:val="21"/>
      <w:szCs w:val="21"/>
    </w:rPr>
  </w:style>
  <w:style w:type="character" w:styleId="GlVurgulama">
    <w:name w:val="Intense Emphasis"/>
    <w:basedOn w:val="VarsaylanParagrafYazTipi"/>
    <w:uiPriority w:val="21"/>
    <w:qFormat/>
    <w:rsid w:val="00D657EC"/>
    <w:rPr>
      <w:b/>
      <w:bCs/>
      <w:i/>
      <w:iCs/>
      <w:color w:val="4F81BD"/>
    </w:rPr>
  </w:style>
  <w:style w:type="paragraph" w:customStyle="1" w:styleId="Default">
    <w:name w:val="Default"/>
    <w:rsid w:val="00CA0E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230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semiHidden/>
    <w:rsid w:val="00230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2306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2306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Balk6Char">
    <w:name w:val="Başlık 6 Char"/>
    <w:basedOn w:val="VarsaylanParagrafYazTipi"/>
    <w:link w:val="Balk6"/>
    <w:semiHidden/>
    <w:rsid w:val="00230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Balk7Char">
    <w:name w:val="Başlık 7 Char"/>
    <w:basedOn w:val="VarsaylanParagrafYazTipi"/>
    <w:link w:val="Balk7"/>
    <w:semiHidden/>
    <w:rsid w:val="002306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semiHidden/>
    <w:rsid w:val="00230650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alk9Char">
    <w:name w:val="Başlık 9 Char"/>
    <w:basedOn w:val="VarsaylanParagrafYazTipi"/>
    <w:link w:val="Balk9"/>
    <w:semiHidden/>
    <w:rsid w:val="0023065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226">
              <w:marLeft w:val="0"/>
              <w:marRight w:val="0"/>
              <w:marTop w:val="0"/>
              <w:marBottom w:val="12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950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831">
          <w:marLeft w:val="1195"/>
          <w:marRight w:val="1253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7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21">
          <w:marLeft w:val="562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2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53">
          <w:marLeft w:val="2635"/>
          <w:marRight w:val="576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634">
          <w:marLeft w:val="1195"/>
          <w:marRight w:val="1253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DC8A-E79A-44AC-823F-8C58BA8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Sales Meeting Agenda</vt:lpstr>
    </vt:vector>
  </TitlesOfParts>
  <Company>CenterBeam, Inc.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Sales Meeting Agenda</dc:title>
  <dc:creator>Nilay Aydoğan</dc:creator>
  <cp:lastModifiedBy>Abaylan</cp:lastModifiedBy>
  <cp:revision>27</cp:revision>
  <cp:lastPrinted>2017-07-03T13:21:00Z</cp:lastPrinted>
  <dcterms:created xsi:type="dcterms:W3CDTF">2017-01-27T07:45:00Z</dcterms:created>
  <dcterms:modified xsi:type="dcterms:W3CDTF">2018-08-27T07:49:00Z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