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E5" w:rsidRPr="00C116FB" w:rsidRDefault="00B21558" w:rsidP="00C116FB">
      <w:pPr>
        <w:jc w:val="both"/>
        <w:rPr>
          <w:b/>
          <w:sz w:val="44"/>
        </w:rPr>
      </w:pPr>
      <w:r w:rsidRPr="00C116FB">
        <w:rPr>
          <w:b/>
          <w:sz w:val="44"/>
        </w:rPr>
        <w:t>Dünyanın ve Türkiye’nin Sayılı ve Önde Gelen Üniversite</w:t>
      </w:r>
      <w:r w:rsidR="00B54FEB">
        <w:rPr>
          <w:b/>
          <w:sz w:val="44"/>
        </w:rPr>
        <w:t>leri</w:t>
      </w:r>
      <w:r w:rsidRPr="00C116FB">
        <w:rPr>
          <w:b/>
          <w:sz w:val="44"/>
        </w:rPr>
        <w:t xml:space="preserve"> Online Üniversite Tercih Fuarı’nda adaylar ile buluşuyor!</w:t>
      </w:r>
    </w:p>
    <w:p w:rsidR="002C1E05" w:rsidRDefault="002C1E05" w:rsidP="00C116FB">
      <w:pPr>
        <w:jc w:val="both"/>
      </w:pPr>
      <w:r w:rsidRPr="002C1E05">
        <w:rPr>
          <w:b/>
        </w:rPr>
        <w:t xml:space="preserve">Türkiye genelinde gerçekleştirdikleri </w:t>
      </w:r>
      <w:r w:rsidR="00C116FB" w:rsidRPr="002C1E05">
        <w:rPr>
          <w:b/>
        </w:rPr>
        <w:t>birçok</w:t>
      </w:r>
      <w:r w:rsidRPr="002C1E05">
        <w:rPr>
          <w:b/>
        </w:rPr>
        <w:t xml:space="preserve"> fuar organizasyonu ile aday öğrencileri üniversiteler ile buluşturan EKET Fuarcılık bu kez tercih döneminde online fuar gerçekleştiriyor.</w:t>
      </w:r>
      <w:r>
        <w:t xml:space="preserve"> </w:t>
      </w:r>
      <w:r w:rsidR="00B21558" w:rsidRPr="002C1E05">
        <w:rPr>
          <w:b/>
        </w:rPr>
        <w:t>EKET Fuarcılık tarafından</w:t>
      </w:r>
      <w:r w:rsidRPr="002C1E05">
        <w:rPr>
          <w:b/>
        </w:rPr>
        <w:t>,</w:t>
      </w:r>
      <w:r w:rsidR="00C116FB">
        <w:rPr>
          <w:b/>
        </w:rPr>
        <w:t xml:space="preserve"> Milli Eğitim Bakanlığı onayı ile</w:t>
      </w:r>
      <w:r w:rsidR="00B21558" w:rsidRPr="002C1E05">
        <w:rPr>
          <w:b/>
        </w:rPr>
        <w:t xml:space="preserve"> </w:t>
      </w:r>
      <w:r w:rsidRPr="002C1E05">
        <w:rPr>
          <w:b/>
        </w:rPr>
        <w:t xml:space="preserve">Türkiye’nin en gelişmiş sanal fuar yazılımı </w:t>
      </w:r>
      <w:r w:rsidR="00C116FB">
        <w:rPr>
          <w:b/>
        </w:rPr>
        <w:t>kullanılarak</w:t>
      </w:r>
      <w:r w:rsidRPr="002C1E05">
        <w:rPr>
          <w:b/>
        </w:rPr>
        <w:t xml:space="preserve"> gerçekleştirilecek olan Online Üniversite Tercih Fuarı </w:t>
      </w:r>
      <w:r w:rsidR="00B21558" w:rsidRPr="002C1E05">
        <w:rPr>
          <w:b/>
        </w:rPr>
        <w:t>28 Temmuz’da ba</w:t>
      </w:r>
      <w:r w:rsidRPr="002C1E05">
        <w:rPr>
          <w:b/>
        </w:rPr>
        <w:t>şlıyor!</w:t>
      </w:r>
      <w:r>
        <w:t xml:space="preserve"> </w:t>
      </w:r>
    </w:p>
    <w:p w:rsidR="002C1E05" w:rsidRDefault="002C1E05" w:rsidP="00C116FB">
      <w:pPr>
        <w:jc w:val="both"/>
      </w:pPr>
      <w:r w:rsidRPr="009E25F5">
        <w:rPr>
          <w:b/>
        </w:rPr>
        <w:t>Üniversite tercihi</w:t>
      </w:r>
      <w:r>
        <w:t xml:space="preserve"> yapacak olan öğrenci adayları her yıl gerçekleştirilen </w:t>
      </w:r>
      <w:r w:rsidRPr="009E25F5">
        <w:rPr>
          <w:b/>
        </w:rPr>
        <w:t>tercih fuarına</w:t>
      </w:r>
      <w:r>
        <w:t xml:space="preserve"> bu sene online olarak katılacak. </w:t>
      </w:r>
      <w:r w:rsidRPr="009E25F5">
        <w:rPr>
          <w:b/>
        </w:rPr>
        <w:t>EKET Fuarcılık</w:t>
      </w:r>
      <w:r>
        <w:t xml:space="preserve"> tarafından gerçekleştirilecek </w:t>
      </w:r>
      <w:r w:rsidRPr="009E25F5">
        <w:rPr>
          <w:b/>
        </w:rPr>
        <w:t>Online Üniversite Tercih Fuarı</w:t>
      </w:r>
      <w:r>
        <w:t xml:space="preserve">’nda Dünyanın ve Türkiye’nin önde gelen önemli </w:t>
      </w:r>
      <w:r w:rsidRPr="009E25F5">
        <w:rPr>
          <w:b/>
        </w:rPr>
        <w:t>devlet ve vakıf üniversiteleri</w:t>
      </w:r>
      <w:r>
        <w:t xml:space="preserve"> bir araya gelerek </w:t>
      </w:r>
      <w:r w:rsidRPr="009E25F5">
        <w:rPr>
          <w:b/>
        </w:rPr>
        <w:t>üniversite tercihi</w:t>
      </w:r>
      <w:r>
        <w:t xml:space="preserve"> yapacak </w:t>
      </w:r>
      <w:r w:rsidRPr="009E25F5">
        <w:rPr>
          <w:b/>
        </w:rPr>
        <w:t>aday öğrenciler</w:t>
      </w:r>
      <w:r>
        <w:t xml:space="preserve"> ile dijital ortamda buluşacaklar.</w:t>
      </w:r>
    </w:p>
    <w:p w:rsidR="009E25F5" w:rsidRPr="00C116FB" w:rsidRDefault="009E25F5" w:rsidP="00C116FB">
      <w:pPr>
        <w:jc w:val="both"/>
        <w:rPr>
          <w:b/>
          <w:sz w:val="28"/>
        </w:rPr>
      </w:pPr>
      <w:r w:rsidRPr="00C116FB">
        <w:rPr>
          <w:b/>
          <w:sz w:val="28"/>
        </w:rPr>
        <w:t>Üniversiteler ile Canlı Mesajlaşma ve Videolu Görüşmeler Yapılabilecek</w:t>
      </w:r>
    </w:p>
    <w:p w:rsidR="009E25F5" w:rsidRDefault="009E25F5" w:rsidP="00C116FB">
      <w:pPr>
        <w:jc w:val="both"/>
      </w:pPr>
      <w:r>
        <w:t xml:space="preserve">Fuar boyunca aday öğrenciler </w:t>
      </w:r>
      <w:r w:rsidRPr="009E25F5">
        <w:rPr>
          <w:b/>
        </w:rPr>
        <w:t>sanal üniversite</w:t>
      </w:r>
      <w:r>
        <w:t xml:space="preserve"> stantlarını ziyaret ederek</w:t>
      </w:r>
      <w:r w:rsidR="00C116FB">
        <w:t xml:space="preserve">, </w:t>
      </w:r>
      <w:r w:rsidR="00C116FB" w:rsidRPr="00C116FB">
        <w:rPr>
          <w:b/>
        </w:rPr>
        <w:t>üniversiteler hakkında</w:t>
      </w:r>
      <w:r w:rsidR="00C116FB">
        <w:t xml:space="preserve"> ayrıntılı bilgilere ulaşabilecek,</w:t>
      </w:r>
      <w:r>
        <w:t xml:space="preserve"> üniversite temsilcileri ile </w:t>
      </w:r>
      <w:r w:rsidRPr="009E25F5">
        <w:rPr>
          <w:b/>
        </w:rPr>
        <w:t>online mesajlaşma</w:t>
      </w:r>
      <w:r>
        <w:t xml:space="preserve"> ve </w:t>
      </w:r>
      <w:r w:rsidRPr="009E25F5">
        <w:rPr>
          <w:b/>
        </w:rPr>
        <w:t>videolu görüşmeler</w:t>
      </w:r>
      <w:r>
        <w:t xml:space="preserve"> yapabilecekler. </w:t>
      </w:r>
      <w:r w:rsidRPr="009E25F5">
        <w:rPr>
          <w:b/>
        </w:rPr>
        <w:t>Uzman eğitimciler</w:t>
      </w:r>
      <w:r>
        <w:t xml:space="preserve"> ve akademisyenlerin </w:t>
      </w:r>
      <w:r w:rsidRPr="009E25F5">
        <w:rPr>
          <w:b/>
        </w:rPr>
        <w:t>canlı seminerlerine</w:t>
      </w:r>
      <w:r>
        <w:t xml:space="preserve"> katılarak bilgi alabilecekler.</w:t>
      </w:r>
      <w:r w:rsidR="00C116FB">
        <w:t xml:space="preserve"> </w:t>
      </w:r>
    </w:p>
    <w:p w:rsidR="009E25F5" w:rsidRPr="00C116FB" w:rsidRDefault="009E25F5" w:rsidP="00C116FB">
      <w:pPr>
        <w:jc w:val="both"/>
        <w:rPr>
          <w:b/>
          <w:sz w:val="28"/>
        </w:rPr>
      </w:pPr>
      <w:r w:rsidRPr="00C116FB">
        <w:rPr>
          <w:b/>
          <w:sz w:val="28"/>
        </w:rPr>
        <w:t xml:space="preserve">Canlı ve Ücretsiz Tercih Danışmanlığı </w:t>
      </w:r>
    </w:p>
    <w:p w:rsidR="002C1E05" w:rsidRDefault="009E25F5" w:rsidP="00C116FB">
      <w:pPr>
        <w:jc w:val="both"/>
      </w:pPr>
      <w:r>
        <w:t xml:space="preserve">Aday öğrencilerin </w:t>
      </w:r>
      <w:r w:rsidRPr="009E25F5">
        <w:rPr>
          <w:b/>
        </w:rPr>
        <w:t>doğru tercihler</w:t>
      </w:r>
      <w:r>
        <w:t xml:space="preserve"> yapmalarına yardımcı olmak ve bu süreçte onları desteklemek adına uzmanlar tarafından </w:t>
      </w:r>
      <w:r w:rsidRPr="009E25F5">
        <w:rPr>
          <w:b/>
        </w:rPr>
        <w:t>tercih danışmanlığı</w:t>
      </w:r>
      <w:r>
        <w:t xml:space="preserve"> hizmeti verilecek. Üstelik öğrenciler </w:t>
      </w:r>
      <w:r w:rsidRPr="009E25F5">
        <w:rPr>
          <w:b/>
        </w:rPr>
        <w:t xml:space="preserve">tercih danışmanlığı hizmetinden </w:t>
      </w:r>
      <w:r>
        <w:t xml:space="preserve">ücretsiz olarak faydalanabilecekler. Öğrenciler istedikleri taktirde </w:t>
      </w:r>
      <w:r w:rsidRPr="009E25F5">
        <w:rPr>
          <w:b/>
        </w:rPr>
        <w:t xml:space="preserve">sanal fuar </w:t>
      </w:r>
      <w:r>
        <w:t xml:space="preserve">içerisinde </w:t>
      </w:r>
      <w:r w:rsidRPr="009E25F5">
        <w:rPr>
          <w:b/>
        </w:rPr>
        <w:t>gelişmiş tercih yazılımlarını</w:t>
      </w:r>
      <w:r>
        <w:t xml:space="preserve"> da kullanarak kendi tercihleri için listeler oluşturabilecekler.</w:t>
      </w:r>
    </w:p>
    <w:p w:rsidR="009E25F5" w:rsidRPr="00C116FB" w:rsidRDefault="009E25F5" w:rsidP="00C116FB">
      <w:pPr>
        <w:jc w:val="both"/>
        <w:rPr>
          <w:b/>
          <w:sz w:val="28"/>
        </w:rPr>
      </w:pPr>
      <w:r w:rsidRPr="00C116FB">
        <w:rPr>
          <w:b/>
          <w:sz w:val="28"/>
        </w:rPr>
        <w:t>Benzersiz Bir Sanal Fuar Deneyimi Sizi Bekliyor!</w:t>
      </w:r>
    </w:p>
    <w:p w:rsidR="009E25F5" w:rsidRDefault="009E25F5" w:rsidP="00C116FB">
      <w:pPr>
        <w:jc w:val="both"/>
      </w:pPr>
      <w:r>
        <w:t xml:space="preserve">Fuarın gerçekleşeceği </w:t>
      </w:r>
      <w:r w:rsidRPr="009E25F5">
        <w:rPr>
          <w:b/>
        </w:rPr>
        <w:t>sanal sistem</w:t>
      </w:r>
      <w:r>
        <w:t xml:space="preserve"> Türkiye’de henüz benzeri olmayan ve Dünya’da ise ender rastlanan bir formatta </w:t>
      </w:r>
      <w:r w:rsidRPr="009E25F5">
        <w:rPr>
          <w:b/>
        </w:rPr>
        <w:t>EKET Fuarcılık</w:t>
      </w:r>
      <w:r>
        <w:t xml:space="preserve"> için özel olarak tasarlandı. Öğrencilerin çok da yabancı olmadığı </w:t>
      </w:r>
      <w:r w:rsidRPr="00C116FB">
        <w:rPr>
          <w:b/>
        </w:rPr>
        <w:t>mobil oyunlardan</w:t>
      </w:r>
      <w:r>
        <w:t xml:space="preserve"> esinlenerek geliştirilen sistem 3 boyutlu grafikleri ile tüm cihazlarda kullanılabilecek. Aynı zamanda daha gerçekçi ve etkileyici bir </w:t>
      </w:r>
      <w:r w:rsidR="00C116FB" w:rsidRPr="00C116FB">
        <w:rPr>
          <w:b/>
        </w:rPr>
        <w:t>online</w:t>
      </w:r>
      <w:r w:rsidRPr="00C116FB">
        <w:rPr>
          <w:b/>
        </w:rPr>
        <w:t xml:space="preserve"> fuar</w:t>
      </w:r>
      <w:r>
        <w:t xml:space="preserve"> deneyimi için </w:t>
      </w:r>
      <w:r w:rsidR="00C116FB">
        <w:t>Android</w:t>
      </w:r>
      <w:r>
        <w:t xml:space="preserve"> ve </w:t>
      </w:r>
      <w:r w:rsidR="00C116FB">
        <w:t>IOS</w:t>
      </w:r>
      <w:r>
        <w:t xml:space="preserve"> uygulamaları da indirilebilecek.</w:t>
      </w:r>
    </w:p>
    <w:p w:rsidR="009E25F5" w:rsidRPr="00C116FB" w:rsidRDefault="009E25F5" w:rsidP="00C116FB">
      <w:pPr>
        <w:jc w:val="both"/>
        <w:rPr>
          <w:b/>
          <w:sz w:val="28"/>
        </w:rPr>
      </w:pPr>
      <w:r w:rsidRPr="00C116FB">
        <w:rPr>
          <w:b/>
          <w:sz w:val="28"/>
        </w:rPr>
        <w:t>Online Üniversite Tercih Fuarı’na Ücretsiz Kayıt Olabilirsiniz!</w:t>
      </w:r>
    </w:p>
    <w:p w:rsidR="00A0509C" w:rsidRDefault="009E25F5" w:rsidP="00C116FB">
      <w:pPr>
        <w:jc w:val="both"/>
      </w:pPr>
      <w:r>
        <w:t xml:space="preserve">Türkiye’nin en gelişmiş </w:t>
      </w:r>
      <w:r w:rsidRPr="00C116FB">
        <w:rPr>
          <w:b/>
        </w:rPr>
        <w:t>sanal fuar</w:t>
      </w:r>
      <w:r>
        <w:t xml:space="preserve"> yazılımı </w:t>
      </w:r>
      <w:r w:rsidR="00C24235">
        <w:t>ile</w:t>
      </w:r>
      <w:bookmarkStart w:id="0" w:name="_GoBack"/>
      <w:bookmarkEnd w:id="0"/>
      <w:r>
        <w:t xml:space="preserve"> inşa edilen </w:t>
      </w:r>
      <w:r w:rsidRPr="00C116FB">
        <w:rPr>
          <w:b/>
        </w:rPr>
        <w:t>Online Üniversite Tercih Fuarı</w:t>
      </w:r>
      <w:r>
        <w:t xml:space="preserve">’na kayıt olmak tamamıyla ücretsiz! Öğrenciler, </w:t>
      </w:r>
      <w:hyperlink r:id="rId5" w:history="1">
        <w:r>
          <w:rPr>
            <w:rStyle w:val="Kpr"/>
          </w:rPr>
          <w:t>https://online.unitercih.com/</w:t>
        </w:r>
      </w:hyperlink>
      <w:r>
        <w:t xml:space="preserve"> adresine girerek kayıt formunu hızlıca doldurabilir ve sisteme giriş yapılacak kullanıcı adı ve şifreleri sms ve e-posta yolu ile elde edebilirler.</w:t>
      </w:r>
    </w:p>
    <w:sectPr w:rsidR="00A05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7E"/>
    <w:rsid w:val="00012F80"/>
    <w:rsid w:val="00150275"/>
    <w:rsid w:val="00167BB9"/>
    <w:rsid w:val="001932A7"/>
    <w:rsid w:val="001F5C15"/>
    <w:rsid w:val="00291BFA"/>
    <w:rsid w:val="002C1E05"/>
    <w:rsid w:val="002D611E"/>
    <w:rsid w:val="002D6FD1"/>
    <w:rsid w:val="00302CA2"/>
    <w:rsid w:val="00371AA3"/>
    <w:rsid w:val="0039000A"/>
    <w:rsid w:val="0041007E"/>
    <w:rsid w:val="004A2EE5"/>
    <w:rsid w:val="00540336"/>
    <w:rsid w:val="00683CDF"/>
    <w:rsid w:val="00725EE5"/>
    <w:rsid w:val="00780562"/>
    <w:rsid w:val="00782620"/>
    <w:rsid w:val="00785A91"/>
    <w:rsid w:val="007C155F"/>
    <w:rsid w:val="00804AB9"/>
    <w:rsid w:val="00891BD0"/>
    <w:rsid w:val="008C1F0D"/>
    <w:rsid w:val="0094689B"/>
    <w:rsid w:val="009A7166"/>
    <w:rsid w:val="009E25F5"/>
    <w:rsid w:val="00A0509C"/>
    <w:rsid w:val="00B12E63"/>
    <w:rsid w:val="00B21558"/>
    <w:rsid w:val="00B54FEB"/>
    <w:rsid w:val="00BA1B42"/>
    <w:rsid w:val="00BD5273"/>
    <w:rsid w:val="00C116FB"/>
    <w:rsid w:val="00C24235"/>
    <w:rsid w:val="00CE6987"/>
    <w:rsid w:val="00D049FF"/>
    <w:rsid w:val="00D55EDA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D6F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D6F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ne.unitercih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Muhasebe</cp:lastModifiedBy>
  <cp:revision>4</cp:revision>
  <dcterms:created xsi:type="dcterms:W3CDTF">2020-07-24T10:48:00Z</dcterms:created>
  <dcterms:modified xsi:type="dcterms:W3CDTF">2020-07-24T12:31:00Z</dcterms:modified>
</cp:coreProperties>
</file>