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F8" w:rsidRPr="00F57AF8" w:rsidRDefault="00F57AF8">
      <w:pPr>
        <w:rPr>
          <w:b/>
          <w:bCs/>
          <w:sz w:val="28"/>
          <w:szCs w:val="28"/>
        </w:rPr>
      </w:pPr>
      <w:r w:rsidRPr="00F57AF8">
        <w:rPr>
          <w:b/>
          <w:bCs/>
          <w:sz w:val="28"/>
          <w:szCs w:val="28"/>
        </w:rPr>
        <w:t>Yur</w:t>
      </w:r>
      <w:r w:rsidR="00F41E45">
        <w:rPr>
          <w:b/>
          <w:bCs/>
          <w:sz w:val="28"/>
          <w:szCs w:val="28"/>
        </w:rPr>
        <w:t>t</w:t>
      </w:r>
      <w:r w:rsidRPr="00F57AF8">
        <w:rPr>
          <w:b/>
          <w:bCs/>
          <w:sz w:val="28"/>
          <w:szCs w:val="28"/>
        </w:rPr>
        <w:t xml:space="preserve"> dışına fikir ihraç ediyoruz</w:t>
      </w:r>
      <w:bookmarkStart w:id="0" w:name="_GoBack"/>
      <w:bookmarkEnd w:id="0"/>
    </w:p>
    <w:p w:rsidR="00F57AF8" w:rsidRDefault="00F57AF8"/>
    <w:p w:rsidR="0057573F" w:rsidRDefault="00852A28">
      <w:r>
        <w:t xml:space="preserve">Kreatif ve dijital alanda profesyonel reklam hizmeti sunan Beyaz Creative, </w:t>
      </w:r>
      <w:r w:rsidR="00FE1A64">
        <w:t>yaptığı renkli çalışmalarla müşteri</w:t>
      </w:r>
      <w:r>
        <w:t xml:space="preserve"> </w:t>
      </w:r>
      <w:r w:rsidR="00FE1A64">
        <w:t xml:space="preserve">portföyünü ülke sınırları dışına taşıyarak, yurt dışına açılıyor. </w:t>
      </w:r>
    </w:p>
    <w:p w:rsidR="006F373C" w:rsidRDefault="006F373C">
      <w:r w:rsidRPr="006F373C">
        <w:t xml:space="preserve">Yeni nesil pazarlama yöntemleri ile </w:t>
      </w:r>
      <w:r w:rsidR="000B5FB6">
        <w:t>müşterilerinin</w:t>
      </w:r>
      <w:r w:rsidRPr="006F373C">
        <w:t xml:space="preserve"> </w:t>
      </w:r>
      <w:r>
        <w:t xml:space="preserve">markalaşma yolculuğuna eşlik eden Beyaz Creative, </w:t>
      </w:r>
      <w:r w:rsidR="00421E20">
        <w:t xml:space="preserve">Türkiye’den sonra Amerika’daki firmalara sunduğu hizmet alanını şimdi de başta Almanya, Litvanya ve İspanyan olmak üzere Avrupa’daki firmalara sunuyor. </w:t>
      </w:r>
    </w:p>
    <w:p w:rsidR="006F373C" w:rsidRDefault="00421E20">
      <w:r>
        <w:t xml:space="preserve">Sağlık sektöründen inşaat sektörüne kadar birçok farklı firmaya reklam hizmeti sunan Beyaz Creative Kurucu Ortağı Mehmet Bayram, </w:t>
      </w:r>
      <w:r w:rsidR="000B5FB6">
        <w:t>t</w:t>
      </w:r>
      <w:r>
        <w:t>eknolojiye ulaşım alış</w:t>
      </w:r>
      <w:r w:rsidR="00877B8A">
        <w:t>kanlığının</w:t>
      </w:r>
      <w:r>
        <w:t xml:space="preserve"> yeniden belirlendiği günümüzde </w:t>
      </w:r>
      <w:r w:rsidR="000B5FB6">
        <w:t>online toplantılarla yurt dışında ofis açmadan farklı ülke</w:t>
      </w:r>
      <w:r w:rsidR="003E33FD">
        <w:t xml:space="preserve">lerdeki </w:t>
      </w:r>
      <w:r w:rsidR="000B5FB6">
        <w:t>müşteriler</w:t>
      </w:r>
      <w:r w:rsidR="003E33FD">
        <w:t xml:space="preserve">ine hizmet sunduklarını </w:t>
      </w:r>
      <w:r w:rsidR="00311254">
        <w:t>söyledi</w:t>
      </w:r>
      <w:r w:rsidR="003E33FD">
        <w:t xml:space="preserve">. </w:t>
      </w:r>
    </w:p>
    <w:p w:rsidR="00527807" w:rsidRDefault="003E33FD">
      <w:r>
        <w:t>Yaşadığımız coğrafyanın renkliliğini tasarımlarına y</w:t>
      </w:r>
      <w:r w:rsidR="00E840CC">
        <w:t xml:space="preserve">ansıttıklarını belirten Mehmet Bayram, “Amerika </w:t>
      </w:r>
      <w:r w:rsidR="00C5464B">
        <w:t xml:space="preserve">ve </w:t>
      </w:r>
      <w:r w:rsidR="00E840CC">
        <w:t xml:space="preserve">Avrupa’daki </w:t>
      </w:r>
      <w:r w:rsidR="00C5464B">
        <w:t xml:space="preserve">müşterilerimizin </w:t>
      </w:r>
      <w:r w:rsidR="00224E72">
        <w:t xml:space="preserve">bizi tercih etmelerindeki en büyük etki </w:t>
      </w:r>
      <w:r w:rsidR="007C0BCD">
        <w:t xml:space="preserve">alıştıkları </w:t>
      </w:r>
      <w:r w:rsidR="00527807">
        <w:t>tasarım dilinden ve pazarlama anlayışından farklı bir bakış açısı</w:t>
      </w:r>
      <w:r w:rsidR="00877B8A">
        <w:t xml:space="preserve"> sunmamız</w:t>
      </w:r>
      <w:r w:rsidR="00527807">
        <w:t xml:space="preserve"> </w:t>
      </w:r>
      <w:r w:rsidR="00311254">
        <w:t>oldu.” dedi.</w:t>
      </w:r>
    </w:p>
    <w:p w:rsidR="006F373C" w:rsidRDefault="00527807">
      <w:r>
        <w:t>Yurt</w:t>
      </w:r>
      <w:r w:rsidR="00311254">
        <w:t xml:space="preserve"> </w:t>
      </w:r>
      <w:r>
        <w:t>dışında yeni müşterilerle görüşmelerini</w:t>
      </w:r>
      <w:r w:rsidR="00311254">
        <w:t>n</w:t>
      </w:r>
      <w:r>
        <w:t xml:space="preserve"> </w:t>
      </w:r>
      <w:r w:rsidR="00311254">
        <w:t xml:space="preserve">devam ettiğini </w:t>
      </w:r>
      <w:r>
        <w:t xml:space="preserve">söyleyen Mehmet Bayram, </w:t>
      </w:r>
      <w:r w:rsidR="00311254">
        <w:t>global</w:t>
      </w:r>
      <w:r>
        <w:t xml:space="preserve"> pazarın Türkiye’deki reklam ajanslarının büyümesine de katkı sağlayacağını </w:t>
      </w:r>
      <w:r w:rsidR="00311254">
        <w:t>söyledi.</w:t>
      </w:r>
    </w:p>
    <w:sectPr w:rsidR="006F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8"/>
    <w:rsid w:val="000B5FB6"/>
    <w:rsid w:val="00224E72"/>
    <w:rsid w:val="00311254"/>
    <w:rsid w:val="003E33FD"/>
    <w:rsid w:val="00421E20"/>
    <w:rsid w:val="00422C35"/>
    <w:rsid w:val="00527807"/>
    <w:rsid w:val="005633E0"/>
    <w:rsid w:val="005B48A3"/>
    <w:rsid w:val="006F373C"/>
    <w:rsid w:val="00743EF1"/>
    <w:rsid w:val="007C0BCD"/>
    <w:rsid w:val="00852A28"/>
    <w:rsid w:val="00877B8A"/>
    <w:rsid w:val="00AB6D96"/>
    <w:rsid w:val="00C5464B"/>
    <w:rsid w:val="00E840CC"/>
    <w:rsid w:val="00F41E45"/>
    <w:rsid w:val="00F57AF8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1261"/>
  <w15:chartTrackingRefBased/>
  <w15:docId w15:val="{D6CB88F3-6B63-4940-9D4F-18E47155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1E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E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Bayram</dc:creator>
  <cp:keywords/>
  <dc:description/>
  <cp:lastModifiedBy>Mehmet Bayram</cp:lastModifiedBy>
  <cp:revision>3</cp:revision>
  <cp:lastPrinted>2019-07-12T08:52:00Z</cp:lastPrinted>
  <dcterms:created xsi:type="dcterms:W3CDTF">2019-07-12T08:52:00Z</dcterms:created>
  <dcterms:modified xsi:type="dcterms:W3CDTF">2019-07-12T08:52:00Z</dcterms:modified>
</cp:coreProperties>
</file>