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B321D" w14:textId="187D8D0C" w:rsidR="00D80106" w:rsidRPr="00D80106" w:rsidRDefault="00D80106" w:rsidP="00D80106">
      <w:pPr>
        <w:ind w:left="1416"/>
        <w:rPr>
          <w:rFonts w:ascii="Times New Roman" w:hAnsi="Times New Roman" w:cs="Times New Roman"/>
          <w:sz w:val="26"/>
          <w:szCs w:val="26"/>
        </w:rPr>
      </w:pPr>
    </w:p>
    <w:p w14:paraId="38D1AF0E" w14:textId="77777777" w:rsidR="00D80106" w:rsidRPr="00D80106" w:rsidRDefault="00D80106" w:rsidP="00D80106">
      <w:pPr>
        <w:ind w:left="1416"/>
        <w:rPr>
          <w:rFonts w:ascii="Times New Roman" w:hAnsi="Times New Roman" w:cs="Times New Roman"/>
          <w:sz w:val="26"/>
          <w:szCs w:val="26"/>
        </w:rPr>
      </w:pPr>
    </w:p>
    <w:p w14:paraId="669E0D6A" w14:textId="77777777" w:rsidR="00D80106" w:rsidRDefault="00D80106" w:rsidP="00D80106">
      <w:pPr>
        <w:ind w:left="696" w:firstLine="720"/>
        <w:rPr>
          <w:rFonts w:ascii="Times New Roman" w:hAnsi="Times New Roman" w:cs="Times New Roman"/>
          <w:b/>
          <w:sz w:val="26"/>
          <w:szCs w:val="26"/>
        </w:rPr>
      </w:pPr>
    </w:p>
    <w:p w14:paraId="1B1CEB52" w14:textId="77777777" w:rsidR="0040139E" w:rsidRDefault="0040139E" w:rsidP="00A818C2">
      <w:pPr>
        <w:jc w:val="center"/>
        <w:rPr>
          <w:rFonts w:cs="Times New Roman"/>
          <w:b/>
          <w:sz w:val="24"/>
          <w:szCs w:val="24"/>
        </w:rPr>
      </w:pPr>
    </w:p>
    <w:p w14:paraId="3F7C6C60" w14:textId="77777777" w:rsidR="0040139E" w:rsidRDefault="0040139E" w:rsidP="00A818C2">
      <w:pPr>
        <w:jc w:val="center"/>
        <w:rPr>
          <w:rFonts w:cs="Times New Roman"/>
          <w:b/>
          <w:sz w:val="24"/>
          <w:szCs w:val="24"/>
        </w:rPr>
      </w:pPr>
    </w:p>
    <w:p w14:paraId="4EC463C7" w14:textId="77777777" w:rsidR="00346F31" w:rsidRPr="007536DA" w:rsidRDefault="00346F31" w:rsidP="00346F31">
      <w:pPr>
        <w:rPr>
          <w:b/>
          <w:sz w:val="20"/>
        </w:rPr>
      </w:pPr>
      <w:r w:rsidRPr="007536DA">
        <w:rPr>
          <w:b/>
          <w:sz w:val="20"/>
        </w:rPr>
        <w:t xml:space="preserve">Basın </w:t>
      </w:r>
      <w:proofErr w:type="spellStart"/>
      <w:r w:rsidRPr="007536DA">
        <w:rPr>
          <w:b/>
          <w:sz w:val="20"/>
        </w:rPr>
        <w:t>Bülteni</w:t>
      </w:r>
      <w:proofErr w:type="spellEnd"/>
    </w:p>
    <w:p w14:paraId="5F349665" w14:textId="77777777" w:rsidR="00346F31" w:rsidRPr="007536DA" w:rsidRDefault="00346F31" w:rsidP="00346F31">
      <w:pPr>
        <w:rPr>
          <w:b/>
          <w:sz w:val="20"/>
        </w:rPr>
      </w:pPr>
      <w:r w:rsidRPr="007536DA">
        <w:rPr>
          <w:b/>
          <w:sz w:val="20"/>
        </w:rPr>
        <w:t>Avantgarde Communication Management</w:t>
      </w:r>
    </w:p>
    <w:p w14:paraId="7F7A7701" w14:textId="77777777" w:rsidR="00346F31" w:rsidRPr="007536DA" w:rsidRDefault="00346F31" w:rsidP="00346F31">
      <w:pPr>
        <w:rPr>
          <w:b/>
          <w:sz w:val="20"/>
        </w:rPr>
      </w:pPr>
      <w:r w:rsidRPr="007536DA">
        <w:rPr>
          <w:b/>
          <w:sz w:val="20"/>
        </w:rPr>
        <w:t>Murat Aşık</w:t>
      </w:r>
      <w:r>
        <w:rPr>
          <w:b/>
          <w:sz w:val="20"/>
        </w:rPr>
        <w:t xml:space="preserve">                       </w:t>
      </w:r>
    </w:p>
    <w:p w14:paraId="23567292" w14:textId="18346B29" w:rsidR="0040139E" w:rsidRDefault="00346F31" w:rsidP="00346F31">
      <w:pPr>
        <w:rPr>
          <w:b/>
          <w:sz w:val="20"/>
        </w:rPr>
      </w:pPr>
      <w:proofErr w:type="spellStart"/>
      <w:r w:rsidRPr="007536DA">
        <w:rPr>
          <w:b/>
          <w:sz w:val="20"/>
        </w:rPr>
        <w:t>Gsm</w:t>
      </w:r>
      <w:proofErr w:type="spellEnd"/>
      <w:r w:rsidRPr="007536DA">
        <w:rPr>
          <w:b/>
          <w:sz w:val="20"/>
        </w:rPr>
        <w:t xml:space="preserve">: </w:t>
      </w:r>
      <w:r w:rsidRPr="007536DA">
        <w:rPr>
          <w:sz w:val="20"/>
        </w:rPr>
        <w:t>0536 208 87 69</w:t>
      </w:r>
      <w:r>
        <w:rPr>
          <w:b/>
          <w:sz w:val="20"/>
        </w:rPr>
        <w:t xml:space="preserve">                       </w:t>
      </w:r>
    </w:p>
    <w:p w14:paraId="2DFFB8DF" w14:textId="77777777" w:rsidR="00346F31" w:rsidRDefault="00346F31" w:rsidP="00346F31">
      <w:pPr>
        <w:jc w:val="center"/>
        <w:rPr>
          <w:b/>
          <w:sz w:val="20"/>
        </w:rPr>
      </w:pPr>
    </w:p>
    <w:p w14:paraId="46640699" w14:textId="77777777" w:rsidR="00346F31" w:rsidRDefault="00346F31" w:rsidP="00346F31">
      <w:pPr>
        <w:jc w:val="center"/>
        <w:rPr>
          <w:b/>
          <w:sz w:val="20"/>
        </w:rPr>
      </w:pPr>
    </w:p>
    <w:p w14:paraId="065DEF48" w14:textId="77777777" w:rsidR="00346F31" w:rsidRPr="00346F31" w:rsidRDefault="00346F31" w:rsidP="00346F31">
      <w:pPr>
        <w:jc w:val="center"/>
        <w:rPr>
          <w:rFonts w:cs="Times New Roman"/>
          <w:b/>
          <w:sz w:val="28"/>
          <w:szCs w:val="28"/>
        </w:rPr>
      </w:pPr>
    </w:p>
    <w:p w14:paraId="28D7C904" w14:textId="77777777" w:rsidR="00346F31" w:rsidRPr="00346F31" w:rsidRDefault="00346F31" w:rsidP="00A818C2">
      <w:pPr>
        <w:jc w:val="center"/>
        <w:rPr>
          <w:rFonts w:cs="Times New Roman"/>
          <w:b/>
          <w:sz w:val="28"/>
          <w:szCs w:val="28"/>
        </w:rPr>
      </w:pPr>
      <w:bookmarkStart w:id="0" w:name="_GoBack"/>
      <w:r w:rsidRPr="00346F31">
        <w:rPr>
          <w:rFonts w:cs="Times New Roman"/>
          <w:b/>
          <w:sz w:val="28"/>
          <w:szCs w:val="28"/>
        </w:rPr>
        <w:t>Elim Sende 11 Mayıs’ta Vizyona Girecek</w:t>
      </w:r>
    </w:p>
    <w:p w14:paraId="425AEF66" w14:textId="77777777" w:rsidR="00346F31" w:rsidRDefault="00346F31" w:rsidP="00A818C2">
      <w:pPr>
        <w:jc w:val="center"/>
        <w:rPr>
          <w:rFonts w:cs="Times New Roman"/>
          <w:b/>
          <w:sz w:val="24"/>
          <w:szCs w:val="24"/>
        </w:rPr>
      </w:pPr>
    </w:p>
    <w:p w14:paraId="55440F4B" w14:textId="407920B5" w:rsidR="00A818C2" w:rsidRDefault="00A818C2" w:rsidP="00A818C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Başrollerini Serkan Gürkan ve Seda Kement’in paylaştığı ‘Elim Sende’ filmi 11 Mayıs’ta vizyona girecek. </w:t>
      </w:r>
      <w:proofErr w:type="gramStart"/>
      <w:r>
        <w:rPr>
          <w:rFonts w:cs="Times New Roman"/>
          <w:b/>
          <w:sz w:val="24"/>
          <w:szCs w:val="24"/>
        </w:rPr>
        <w:t>’</w:t>
      </w:r>
      <w:proofErr w:type="spellStart"/>
      <w:r>
        <w:rPr>
          <w:rFonts w:cs="Times New Roman"/>
          <w:b/>
          <w:sz w:val="24"/>
          <w:szCs w:val="24"/>
        </w:rPr>
        <w:t>Etkileyici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hikayesi</w:t>
      </w:r>
      <w:proofErr w:type="spellEnd"/>
      <w:r>
        <w:rPr>
          <w:rFonts w:cs="Times New Roman"/>
          <w:b/>
          <w:sz w:val="24"/>
          <w:szCs w:val="24"/>
        </w:rPr>
        <w:t xml:space="preserve"> ve </w:t>
      </w:r>
      <w:proofErr w:type="spellStart"/>
      <w:r>
        <w:rPr>
          <w:rFonts w:cs="Times New Roman"/>
          <w:b/>
          <w:sz w:val="24"/>
          <w:szCs w:val="24"/>
        </w:rPr>
        <w:t>güçlü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kadrosuyla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dikkat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çeken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filmin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yapımcılığını</w:t>
      </w:r>
      <w:proofErr w:type="spellEnd"/>
      <w:r w:rsidR="006B7207">
        <w:rPr>
          <w:rFonts w:cs="Times New Roman"/>
          <w:b/>
          <w:sz w:val="24"/>
          <w:szCs w:val="24"/>
        </w:rPr>
        <w:t xml:space="preserve"> Avantgarde </w:t>
      </w:r>
      <w:proofErr w:type="spellStart"/>
      <w:r w:rsidR="006B7207">
        <w:rPr>
          <w:rFonts w:cs="Times New Roman"/>
          <w:b/>
          <w:sz w:val="24"/>
          <w:szCs w:val="24"/>
        </w:rPr>
        <w:t>Yapım</w:t>
      </w:r>
      <w:proofErr w:type="spellEnd"/>
      <w:r w:rsidR="00544438">
        <w:rPr>
          <w:rFonts w:cs="Times New Roman"/>
          <w:b/>
          <w:sz w:val="24"/>
          <w:szCs w:val="24"/>
        </w:rPr>
        <w:t>;</w:t>
      </w:r>
      <w:r w:rsidR="006B7207">
        <w:rPr>
          <w:rFonts w:cs="Times New Roman"/>
          <w:b/>
          <w:sz w:val="24"/>
          <w:szCs w:val="24"/>
        </w:rPr>
        <w:t xml:space="preserve"> </w:t>
      </w:r>
      <w:proofErr w:type="spellStart"/>
      <w:r w:rsidR="006B7207">
        <w:rPr>
          <w:rFonts w:cs="Times New Roman"/>
          <w:b/>
          <w:sz w:val="24"/>
          <w:szCs w:val="24"/>
        </w:rPr>
        <w:t>senarist</w:t>
      </w:r>
      <w:proofErr w:type="spellEnd"/>
      <w:r w:rsidR="006B7207">
        <w:rPr>
          <w:rFonts w:cs="Times New Roman"/>
          <w:b/>
          <w:sz w:val="24"/>
          <w:szCs w:val="24"/>
        </w:rPr>
        <w:t xml:space="preserve"> ve </w:t>
      </w:r>
      <w:proofErr w:type="spellStart"/>
      <w:r w:rsidR="006B7207">
        <w:rPr>
          <w:rFonts w:cs="Times New Roman"/>
          <w:b/>
          <w:sz w:val="24"/>
          <w:szCs w:val="24"/>
        </w:rPr>
        <w:t>yönetmenliğini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ise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Banu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Kaptanoğlulları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üstleniyor</w:t>
      </w:r>
      <w:proofErr w:type="spellEnd"/>
      <w:r>
        <w:rPr>
          <w:rFonts w:cs="Times New Roman"/>
          <w:b/>
          <w:sz w:val="24"/>
          <w:szCs w:val="24"/>
        </w:rPr>
        <w:t>.</w:t>
      </w:r>
      <w:proofErr w:type="gramEnd"/>
      <w:r>
        <w:rPr>
          <w:rFonts w:cs="Times New Roman"/>
          <w:b/>
          <w:sz w:val="24"/>
          <w:szCs w:val="24"/>
        </w:rPr>
        <w:t xml:space="preserve"> </w:t>
      </w:r>
      <w:proofErr w:type="spellStart"/>
      <w:r w:rsidR="00544438">
        <w:rPr>
          <w:rFonts w:cs="Times New Roman"/>
          <w:b/>
          <w:sz w:val="24"/>
          <w:szCs w:val="24"/>
        </w:rPr>
        <w:t>Aşk</w:t>
      </w:r>
      <w:r w:rsidR="006B7207">
        <w:rPr>
          <w:rFonts w:cs="Times New Roman"/>
          <w:b/>
          <w:sz w:val="24"/>
          <w:szCs w:val="24"/>
        </w:rPr>
        <w:t>ın</w:t>
      </w:r>
      <w:proofErr w:type="spellEnd"/>
      <w:r w:rsidR="006B7207">
        <w:rPr>
          <w:rFonts w:cs="Times New Roman"/>
          <w:b/>
          <w:sz w:val="24"/>
          <w:szCs w:val="24"/>
        </w:rPr>
        <w:t xml:space="preserve"> </w:t>
      </w:r>
      <w:proofErr w:type="spellStart"/>
      <w:r w:rsidR="006B7207">
        <w:rPr>
          <w:rFonts w:cs="Times New Roman"/>
          <w:b/>
          <w:sz w:val="24"/>
          <w:szCs w:val="24"/>
        </w:rPr>
        <w:t>inişli</w:t>
      </w:r>
      <w:proofErr w:type="spellEnd"/>
      <w:r w:rsidR="006B7207">
        <w:rPr>
          <w:rFonts w:cs="Times New Roman"/>
          <w:b/>
          <w:sz w:val="24"/>
          <w:szCs w:val="24"/>
        </w:rPr>
        <w:t xml:space="preserve"> </w:t>
      </w:r>
      <w:proofErr w:type="spellStart"/>
      <w:r w:rsidR="006B7207">
        <w:rPr>
          <w:rFonts w:cs="Times New Roman"/>
          <w:b/>
          <w:sz w:val="24"/>
          <w:szCs w:val="24"/>
        </w:rPr>
        <w:t>çıkışlı</w:t>
      </w:r>
      <w:proofErr w:type="spellEnd"/>
      <w:r w:rsidR="006B7207">
        <w:rPr>
          <w:rFonts w:cs="Times New Roman"/>
          <w:b/>
          <w:sz w:val="24"/>
          <w:szCs w:val="24"/>
        </w:rPr>
        <w:t xml:space="preserve"> </w:t>
      </w:r>
      <w:proofErr w:type="spellStart"/>
      <w:r w:rsidR="006B7207">
        <w:rPr>
          <w:rFonts w:cs="Times New Roman"/>
          <w:b/>
          <w:sz w:val="24"/>
          <w:szCs w:val="24"/>
        </w:rPr>
        <w:t>halini</w:t>
      </w:r>
      <w:proofErr w:type="spellEnd"/>
      <w:r w:rsidR="006B7207">
        <w:rPr>
          <w:rFonts w:cs="Times New Roman"/>
          <w:b/>
          <w:sz w:val="24"/>
          <w:szCs w:val="24"/>
        </w:rPr>
        <w:t xml:space="preserve"> </w:t>
      </w:r>
      <w:proofErr w:type="spellStart"/>
      <w:r w:rsidR="006B7207">
        <w:rPr>
          <w:rFonts w:cs="Times New Roman"/>
          <w:b/>
          <w:sz w:val="24"/>
          <w:szCs w:val="24"/>
        </w:rPr>
        <w:t>beyaz</w:t>
      </w:r>
      <w:proofErr w:type="spellEnd"/>
      <w:r w:rsidR="006B7207">
        <w:rPr>
          <w:rFonts w:cs="Times New Roman"/>
          <w:b/>
          <w:sz w:val="24"/>
          <w:szCs w:val="24"/>
        </w:rPr>
        <w:t xml:space="preserve"> </w:t>
      </w:r>
      <w:proofErr w:type="spellStart"/>
      <w:r w:rsidR="006B7207">
        <w:rPr>
          <w:rFonts w:cs="Times New Roman"/>
          <w:b/>
          <w:sz w:val="24"/>
          <w:szCs w:val="24"/>
        </w:rPr>
        <w:t>perdeye</w:t>
      </w:r>
      <w:proofErr w:type="spellEnd"/>
      <w:r w:rsidR="006B7207">
        <w:rPr>
          <w:rFonts w:cs="Times New Roman"/>
          <w:b/>
          <w:sz w:val="24"/>
          <w:szCs w:val="24"/>
        </w:rPr>
        <w:t xml:space="preserve"> </w:t>
      </w:r>
      <w:proofErr w:type="spellStart"/>
      <w:r w:rsidR="006B7207">
        <w:rPr>
          <w:rFonts w:cs="Times New Roman"/>
          <w:b/>
          <w:sz w:val="24"/>
          <w:szCs w:val="24"/>
        </w:rPr>
        <w:t>yansıtacak</w:t>
      </w:r>
      <w:proofErr w:type="spellEnd"/>
      <w:r w:rsidR="006B7207">
        <w:rPr>
          <w:rFonts w:cs="Times New Roman"/>
          <w:b/>
          <w:sz w:val="24"/>
          <w:szCs w:val="24"/>
        </w:rPr>
        <w:t xml:space="preserve"> </w:t>
      </w:r>
      <w:proofErr w:type="spellStart"/>
      <w:r w:rsidR="006B7207">
        <w:rPr>
          <w:rFonts w:cs="Times New Roman"/>
          <w:b/>
          <w:sz w:val="24"/>
          <w:szCs w:val="24"/>
        </w:rPr>
        <w:t>filmin</w:t>
      </w:r>
      <w:proofErr w:type="spellEnd"/>
      <w:r w:rsidR="006B7207">
        <w:rPr>
          <w:rFonts w:cs="Times New Roman"/>
          <w:b/>
          <w:sz w:val="24"/>
          <w:szCs w:val="24"/>
        </w:rPr>
        <w:t xml:space="preserve"> </w:t>
      </w:r>
      <w:proofErr w:type="spellStart"/>
      <w:r w:rsidR="006B7207">
        <w:rPr>
          <w:rFonts w:cs="Times New Roman"/>
          <w:b/>
          <w:sz w:val="24"/>
          <w:szCs w:val="24"/>
        </w:rPr>
        <w:t>oyuncu</w:t>
      </w:r>
      <w:proofErr w:type="spellEnd"/>
      <w:r w:rsidR="006B7207">
        <w:rPr>
          <w:rFonts w:cs="Times New Roman"/>
          <w:b/>
          <w:sz w:val="24"/>
          <w:szCs w:val="24"/>
        </w:rPr>
        <w:t xml:space="preserve"> </w:t>
      </w:r>
      <w:proofErr w:type="spellStart"/>
      <w:r w:rsidR="006B7207">
        <w:rPr>
          <w:rFonts w:cs="Times New Roman"/>
          <w:b/>
          <w:sz w:val="24"/>
          <w:szCs w:val="24"/>
        </w:rPr>
        <w:t>kadrosunda</w:t>
      </w:r>
      <w:proofErr w:type="spellEnd"/>
      <w:r w:rsidR="006B7207">
        <w:rPr>
          <w:rFonts w:cs="Times New Roman"/>
          <w:b/>
          <w:sz w:val="24"/>
          <w:szCs w:val="24"/>
        </w:rPr>
        <w:t xml:space="preserve"> </w:t>
      </w:r>
      <w:proofErr w:type="spellStart"/>
      <w:r w:rsidR="00544438">
        <w:rPr>
          <w:rFonts w:cs="Times New Roman"/>
          <w:b/>
          <w:sz w:val="24"/>
          <w:szCs w:val="24"/>
        </w:rPr>
        <w:t>Y</w:t>
      </w:r>
      <w:r w:rsidR="006B7207">
        <w:rPr>
          <w:rFonts w:cs="Times New Roman"/>
          <w:b/>
          <w:sz w:val="24"/>
          <w:szCs w:val="24"/>
        </w:rPr>
        <w:t>eşilçam’ın</w:t>
      </w:r>
      <w:proofErr w:type="spellEnd"/>
      <w:r w:rsidR="006B7207">
        <w:rPr>
          <w:rFonts w:cs="Times New Roman"/>
          <w:b/>
          <w:sz w:val="24"/>
          <w:szCs w:val="24"/>
        </w:rPr>
        <w:t xml:space="preserve"> </w:t>
      </w:r>
      <w:proofErr w:type="spellStart"/>
      <w:r w:rsidR="006B7207">
        <w:rPr>
          <w:rFonts w:cs="Times New Roman"/>
          <w:b/>
          <w:sz w:val="24"/>
          <w:szCs w:val="24"/>
        </w:rPr>
        <w:t>duayen</w:t>
      </w:r>
      <w:proofErr w:type="spellEnd"/>
      <w:r w:rsidR="006B7207">
        <w:rPr>
          <w:rFonts w:cs="Times New Roman"/>
          <w:b/>
          <w:sz w:val="24"/>
          <w:szCs w:val="24"/>
        </w:rPr>
        <w:t xml:space="preserve"> </w:t>
      </w:r>
      <w:proofErr w:type="spellStart"/>
      <w:r w:rsidR="006B7207">
        <w:rPr>
          <w:rFonts w:cs="Times New Roman"/>
          <w:b/>
          <w:sz w:val="24"/>
          <w:szCs w:val="24"/>
        </w:rPr>
        <w:t>ismi</w:t>
      </w:r>
      <w:proofErr w:type="spellEnd"/>
      <w:r w:rsidR="006B7207">
        <w:rPr>
          <w:rFonts w:cs="Times New Roman"/>
          <w:b/>
          <w:sz w:val="24"/>
          <w:szCs w:val="24"/>
        </w:rPr>
        <w:t xml:space="preserve"> </w:t>
      </w:r>
      <w:proofErr w:type="spellStart"/>
      <w:r w:rsidR="0040139E">
        <w:rPr>
          <w:rFonts w:cs="Times New Roman"/>
          <w:b/>
          <w:sz w:val="24"/>
          <w:szCs w:val="24"/>
        </w:rPr>
        <w:t>Eşref</w:t>
      </w:r>
      <w:proofErr w:type="spellEnd"/>
      <w:r w:rsidR="0040139E">
        <w:rPr>
          <w:rFonts w:cs="Times New Roman"/>
          <w:b/>
          <w:sz w:val="24"/>
          <w:szCs w:val="24"/>
        </w:rPr>
        <w:t xml:space="preserve"> </w:t>
      </w:r>
      <w:proofErr w:type="spellStart"/>
      <w:r w:rsidR="0040139E">
        <w:rPr>
          <w:rFonts w:cs="Times New Roman"/>
          <w:b/>
          <w:sz w:val="24"/>
          <w:szCs w:val="24"/>
        </w:rPr>
        <w:t>Kolçak</w:t>
      </w:r>
      <w:proofErr w:type="spellEnd"/>
      <w:r w:rsidR="00544438">
        <w:rPr>
          <w:rFonts w:cs="Times New Roman"/>
          <w:b/>
          <w:sz w:val="24"/>
          <w:szCs w:val="24"/>
        </w:rPr>
        <w:t xml:space="preserve"> </w:t>
      </w:r>
      <w:proofErr w:type="spellStart"/>
      <w:r w:rsidR="00544438">
        <w:rPr>
          <w:rFonts w:cs="Times New Roman"/>
          <w:b/>
          <w:sz w:val="24"/>
          <w:szCs w:val="24"/>
        </w:rPr>
        <w:t>yanı</w:t>
      </w:r>
      <w:proofErr w:type="spellEnd"/>
      <w:r w:rsidR="00544438">
        <w:rPr>
          <w:rFonts w:cs="Times New Roman"/>
          <w:b/>
          <w:sz w:val="24"/>
          <w:szCs w:val="24"/>
        </w:rPr>
        <w:t xml:space="preserve"> </w:t>
      </w:r>
      <w:proofErr w:type="spellStart"/>
      <w:r w:rsidR="00544438">
        <w:rPr>
          <w:rFonts w:cs="Times New Roman"/>
          <w:b/>
          <w:sz w:val="24"/>
          <w:szCs w:val="24"/>
        </w:rPr>
        <w:t>sıra</w:t>
      </w:r>
      <w:proofErr w:type="spellEnd"/>
      <w:r w:rsidR="00544438">
        <w:rPr>
          <w:rFonts w:cs="Times New Roman"/>
          <w:b/>
          <w:sz w:val="24"/>
          <w:szCs w:val="24"/>
        </w:rPr>
        <w:t xml:space="preserve"> </w:t>
      </w:r>
      <w:proofErr w:type="spellStart"/>
      <w:r w:rsidR="0040139E">
        <w:rPr>
          <w:rFonts w:cs="Times New Roman"/>
          <w:b/>
          <w:sz w:val="24"/>
          <w:szCs w:val="24"/>
        </w:rPr>
        <w:t>Tuğba</w:t>
      </w:r>
      <w:proofErr w:type="spellEnd"/>
      <w:r w:rsidR="0040139E">
        <w:rPr>
          <w:rFonts w:cs="Times New Roman"/>
          <w:b/>
          <w:sz w:val="24"/>
          <w:szCs w:val="24"/>
        </w:rPr>
        <w:t xml:space="preserve"> </w:t>
      </w:r>
      <w:proofErr w:type="spellStart"/>
      <w:r w:rsidR="0040139E">
        <w:rPr>
          <w:rFonts w:cs="Times New Roman"/>
          <w:b/>
          <w:sz w:val="24"/>
          <w:szCs w:val="24"/>
        </w:rPr>
        <w:t>Özay</w:t>
      </w:r>
      <w:proofErr w:type="spellEnd"/>
      <w:r w:rsidR="00544438">
        <w:rPr>
          <w:rFonts w:cs="Times New Roman"/>
          <w:b/>
          <w:sz w:val="24"/>
          <w:szCs w:val="24"/>
        </w:rPr>
        <w:t>,</w:t>
      </w:r>
      <w:r w:rsidR="002813B6">
        <w:rPr>
          <w:rFonts w:cs="Times New Roman"/>
          <w:b/>
          <w:sz w:val="24"/>
          <w:szCs w:val="24"/>
        </w:rPr>
        <w:t xml:space="preserve"> </w:t>
      </w:r>
      <w:proofErr w:type="spellStart"/>
      <w:r w:rsidR="002813B6">
        <w:rPr>
          <w:rFonts w:cs="Times New Roman"/>
          <w:b/>
          <w:sz w:val="24"/>
          <w:szCs w:val="24"/>
        </w:rPr>
        <w:t>Fatih</w:t>
      </w:r>
      <w:proofErr w:type="spellEnd"/>
      <w:r w:rsidR="002813B6">
        <w:rPr>
          <w:rFonts w:cs="Times New Roman"/>
          <w:b/>
          <w:sz w:val="24"/>
          <w:szCs w:val="24"/>
        </w:rPr>
        <w:t xml:space="preserve"> </w:t>
      </w:r>
      <w:proofErr w:type="spellStart"/>
      <w:r w:rsidR="002813B6">
        <w:rPr>
          <w:rFonts w:cs="Times New Roman"/>
          <w:b/>
          <w:sz w:val="24"/>
          <w:szCs w:val="24"/>
        </w:rPr>
        <w:t>Küçük</w:t>
      </w:r>
      <w:proofErr w:type="spellEnd"/>
      <w:r w:rsidR="002813B6">
        <w:rPr>
          <w:rFonts w:cs="Times New Roman"/>
          <w:b/>
          <w:sz w:val="24"/>
          <w:szCs w:val="24"/>
        </w:rPr>
        <w:t>,</w:t>
      </w:r>
      <w:r w:rsidR="0040139E">
        <w:rPr>
          <w:rFonts w:cs="Times New Roman"/>
          <w:b/>
          <w:sz w:val="24"/>
          <w:szCs w:val="24"/>
        </w:rPr>
        <w:t xml:space="preserve"> </w:t>
      </w:r>
      <w:proofErr w:type="spellStart"/>
      <w:r w:rsidR="0040139E" w:rsidRPr="0040139E">
        <w:rPr>
          <w:rFonts w:cs="Times New Roman"/>
          <w:b/>
          <w:sz w:val="24"/>
          <w:szCs w:val="24"/>
        </w:rPr>
        <w:t>Gülşah</w:t>
      </w:r>
      <w:proofErr w:type="spellEnd"/>
      <w:r w:rsidR="0040139E" w:rsidRPr="0040139E">
        <w:rPr>
          <w:rFonts w:cs="Times New Roman"/>
          <w:b/>
          <w:sz w:val="24"/>
          <w:szCs w:val="24"/>
        </w:rPr>
        <w:t xml:space="preserve"> </w:t>
      </w:r>
      <w:proofErr w:type="spellStart"/>
      <w:r w:rsidR="0040139E" w:rsidRPr="0040139E">
        <w:rPr>
          <w:rFonts w:cs="Times New Roman"/>
          <w:b/>
          <w:sz w:val="24"/>
          <w:szCs w:val="24"/>
        </w:rPr>
        <w:t>Yavuz</w:t>
      </w:r>
      <w:proofErr w:type="spellEnd"/>
      <w:r w:rsidR="0040139E" w:rsidRPr="0040139E">
        <w:rPr>
          <w:rFonts w:cs="Times New Roman"/>
          <w:b/>
          <w:sz w:val="24"/>
          <w:szCs w:val="24"/>
        </w:rPr>
        <w:t xml:space="preserve">, </w:t>
      </w:r>
      <w:proofErr w:type="spellStart"/>
      <w:r w:rsidR="0040139E" w:rsidRPr="0040139E">
        <w:rPr>
          <w:rFonts w:cs="Times New Roman"/>
          <w:b/>
          <w:sz w:val="24"/>
          <w:szCs w:val="24"/>
        </w:rPr>
        <w:t>Belkıs</w:t>
      </w:r>
      <w:proofErr w:type="spellEnd"/>
      <w:r w:rsidR="0040139E" w:rsidRPr="0040139E">
        <w:rPr>
          <w:rFonts w:cs="Times New Roman"/>
          <w:b/>
          <w:sz w:val="24"/>
          <w:szCs w:val="24"/>
        </w:rPr>
        <w:t xml:space="preserve"> </w:t>
      </w:r>
      <w:proofErr w:type="spellStart"/>
      <w:r w:rsidR="0040139E" w:rsidRPr="0040139E">
        <w:rPr>
          <w:rFonts w:cs="Times New Roman"/>
          <w:b/>
          <w:sz w:val="24"/>
          <w:szCs w:val="24"/>
        </w:rPr>
        <w:t>Akçil</w:t>
      </w:r>
      <w:proofErr w:type="spellEnd"/>
      <w:r w:rsidR="0040139E" w:rsidRPr="0040139E">
        <w:rPr>
          <w:rFonts w:cs="Times New Roman"/>
          <w:b/>
          <w:sz w:val="24"/>
          <w:szCs w:val="24"/>
        </w:rPr>
        <w:t xml:space="preserve">, Tayfun </w:t>
      </w:r>
      <w:proofErr w:type="spellStart"/>
      <w:r w:rsidR="0040139E" w:rsidRPr="0040139E">
        <w:rPr>
          <w:rFonts w:cs="Times New Roman"/>
          <w:b/>
          <w:sz w:val="24"/>
          <w:szCs w:val="24"/>
        </w:rPr>
        <w:t>Sav</w:t>
      </w:r>
      <w:proofErr w:type="spellEnd"/>
      <w:r w:rsidR="0040139E" w:rsidRPr="0040139E">
        <w:rPr>
          <w:rFonts w:cs="Times New Roman"/>
          <w:b/>
          <w:sz w:val="24"/>
          <w:szCs w:val="24"/>
        </w:rPr>
        <w:t xml:space="preserve">, </w:t>
      </w:r>
      <w:proofErr w:type="spellStart"/>
      <w:r w:rsidR="0040139E" w:rsidRPr="0040139E">
        <w:rPr>
          <w:rFonts w:cs="Times New Roman"/>
          <w:b/>
          <w:sz w:val="24"/>
          <w:szCs w:val="24"/>
        </w:rPr>
        <w:t>Cüneyt</w:t>
      </w:r>
      <w:proofErr w:type="spellEnd"/>
      <w:r w:rsidR="0040139E" w:rsidRPr="0040139E">
        <w:rPr>
          <w:rFonts w:cs="Times New Roman"/>
          <w:b/>
          <w:sz w:val="24"/>
          <w:szCs w:val="24"/>
        </w:rPr>
        <w:t xml:space="preserve"> </w:t>
      </w:r>
      <w:proofErr w:type="spellStart"/>
      <w:r w:rsidR="0040139E" w:rsidRPr="0040139E">
        <w:rPr>
          <w:rFonts w:cs="Times New Roman"/>
          <w:b/>
          <w:sz w:val="24"/>
          <w:szCs w:val="24"/>
        </w:rPr>
        <w:t>Tek</w:t>
      </w:r>
      <w:proofErr w:type="spellEnd"/>
      <w:r w:rsidR="0040139E" w:rsidRPr="0040139E">
        <w:rPr>
          <w:rFonts w:cs="Times New Roman"/>
          <w:b/>
          <w:sz w:val="24"/>
          <w:szCs w:val="24"/>
        </w:rPr>
        <w:t xml:space="preserve">, </w:t>
      </w:r>
      <w:proofErr w:type="spellStart"/>
      <w:r w:rsidR="0040139E" w:rsidRPr="0040139E">
        <w:rPr>
          <w:rFonts w:cs="Times New Roman"/>
          <w:b/>
          <w:sz w:val="24"/>
          <w:szCs w:val="24"/>
        </w:rPr>
        <w:t>Seda</w:t>
      </w:r>
      <w:proofErr w:type="spellEnd"/>
      <w:r w:rsidR="0040139E" w:rsidRPr="0040139E">
        <w:rPr>
          <w:rFonts w:cs="Times New Roman"/>
          <w:b/>
          <w:sz w:val="24"/>
          <w:szCs w:val="24"/>
        </w:rPr>
        <w:t xml:space="preserve"> </w:t>
      </w:r>
      <w:proofErr w:type="spellStart"/>
      <w:r w:rsidR="0040139E" w:rsidRPr="0040139E">
        <w:rPr>
          <w:rFonts w:cs="Times New Roman"/>
          <w:b/>
          <w:sz w:val="24"/>
          <w:szCs w:val="24"/>
        </w:rPr>
        <w:t>Aktuğlu</w:t>
      </w:r>
      <w:proofErr w:type="spellEnd"/>
      <w:r w:rsidR="0040139E" w:rsidRPr="0040139E">
        <w:rPr>
          <w:rFonts w:cs="Times New Roman"/>
          <w:b/>
          <w:sz w:val="24"/>
          <w:szCs w:val="24"/>
        </w:rPr>
        <w:t xml:space="preserve">, </w:t>
      </w:r>
      <w:proofErr w:type="spellStart"/>
      <w:r w:rsidR="0040139E" w:rsidRPr="0040139E">
        <w:rPr>
          <w:rFonts w:cs="Times New Roman"/>
          <w:b/>
          <w:sz w:val="24"/>
          <w:szCs w:val="24"/>
        </w:rPr>
        <w:t>Ramazan</w:t>
      </w:r>
      <w:proofErr w:type="spellEnd"/>
      <w:r w:rsidR="0040139E" w:rsidRPr="0040139E">
        <w:rPr>
          <w:rFonts w:cs="Times New Roman"/>
          <w:b/>
          <w:sz w:val="24"/>
          <w:szCs w:val="24"/>
        </w:rPr>
        <w:t xml:space="preserve"> </w:t>
      </w:r>
      <w:proofErr w:type="spellStart"/>
      <w:r w:rsidR="0040139E" w:rsidRPr="0040139E">
        <w:rPr>
          <w:rFonts w:cs="Times New Roman"/>
          <w:b/>
          <w:sz w:val="24"/>
          <w:szCs w:val="24"/>
        </w:rPr>
        <w:t>Cabalar</w:t>
      </w:r>
      <w:proofErr w:type="spellEnd"/>
      <w:r w:rsidR="0040139E" w:rsidRPr="0040139E">
        <w:rPr>
          <w:rFonts w:cs="Times New Roman"/>
          <w:b/>
          <w:sz w:val="24"/>
          <w:szCs w:val="24"/>
        </w:rPr>
        <w:t xml:space="preserve">, </w:t>
      </w:r>
      <w:proofErr w:type="spellStart"/>
      <w:r w:rsidR="0040139E" w:rsidRPr="0040139E">
        <w:rPr>
          <w:rFonts w:cs="Times New Roman"/>
          <w:b/>
          <w:sz w:val="24"/>
          <w:szCs w:val="24"/>
        </w:rPr>
        <w:t>Destina</w:t>
      </w:r>
      <w:proofErr w:type="spellEnd"/>
      <w:r w:rsidR="00D80D52">
        <w:rPr>
          <w:rFonts w:cs="Times New Roman"/>
          <w:b/>
          <w:sz w:val="24"/>
          <w:szCs w:val="24"/>
        </w:rPr>
        <w:t xml:space="preserve"> Su </w:t>
      </w:r>
      <w:proofErr w:type="spellStart"/>
      <w:r w:rsidR="00D80D52">
        <w:rPr>
          <w:rFonts w:cs="Times New Roman"/>
          <w:b/>
          <w:sz w:val="24"/>
          <w:szCs w:val="24"/>
        </w:rPr>
        <w:t>Çare</w:t>
      </w:r>
      <w:proofErr w:type="spellEnd"/>
      <w:r w:rsidR="00346F31">
        <w:rPr>
          <w:rFonts w:cs="Times New Roman"/>
          <w:b/>
          <w:sz w:val="24"/>
          <w:szCs w:val="24"/>
        </w:rPr>
        <w:t xml:space="preserve"> </w:t>
      </w:r>
      <w:r w:rsidR="00FA0453">
        <w:rPr>
          <w:rFonts w:cs="Times New Roman"/>
          <w:b/>
          <w:sz w:val="24"/>
          <w:szCs w:val="24"/>
        </w:rPr>
        <w:t xml:space="preserve">ve </w:t>
      </w:r>
      <w:proofErr w:type="spellStart"/>
      <w:r w:rsidR="00B321FA">
        <w:rPr>
          <w:rFonts w:cs="Times New Roman"/>
          <w:b/>
          <w:sz w:val="24"/>
          <w:szCs w:val="24"/>
        </w:rPr>
        <w:t>Zeynep</w:t>
      </w:r>
      <w:proofErr w:type="spellEnd"/>
      <w:r w:rsidR="00B321FA">
        <w:rPr>
          <w:rFonts w:cs="Times New Roman"/>
          <w:b/>
          <w:sz w:val="24"/>
          <w:szCs w:val="24"/>
        </w:rPr>
        <w:t xml:space="preserve"> </w:t>
      </w:r>
      <w:proofErr w:type="spellStart"/>
      <w:r w:rsidR="00B321FA">
        <w:rPr>
          <w:rFonts w:cs="Times New Roman"/>
          <w:b/>
          <w:sz w:val="24"/>
          <w:szCs w:val="24"/>
        </w:rPr>
        <w:t>Tuggen</w:t>
      </w:r>
      <w:proofErr w:type="spellEnd"/>
      <w:r w:rsidR="00B321FA">
        <w:rPr>
          <w:rFonts w:cs="Times New Roman"/>
          <w:b/>
          <w:sz w:val="24"/>
          <w:szCs w:val="24"/>
        </w:rPr>
        <w:t xml:space="preserve"> </w:t>
      </w:r>
      <w:proofErr w:type="spellStart"/>
      <w:r w:rsidR="00B321FA">
        <w:rPr>
          <w:rFonts w:cs="Times New Roman"/>
          <w:b/>
          <w:sz w:val="24"/>
          <w:szCs w:val="24"/>
        </w:rPr>
        <w:t>Kuloğlu</w:t>
      </w:r>
      <w:proofErr w:type="spellEnd"/>
      <w:r w:rsidR="00346F31">
        <w:rPr>
          <w:rFonts w:cs="Times New Roman"/>
          <w:b/>
          <w:sz w:val="24"/>
          <w:szCs w:val="24"/>
        </w:rPr>
        <w:t xml:space="preserve"> </w:t>
      </w:r>
      <w:proofErr w:type="spellStart"/>
      <w:r w:rsidR="0040139E" w:rsidRPr="0040139E">
        <w:rPr>
          <w:rFonts w:cs="Times New Roman"/>
          <w:b/>
          <w:sz w:val="24"/>
          <w:szCs w:val="24"/>
        </w:rPr>
        <w:t>gibi</w:t>
      </w:r>
      <w:proofErr w:type="spellEnd"/>
      <w:r w:rsidR="0040139E" w:rsidRPr="0040139E">
        <w:rPr>
          <w:rFonts w:cs="Times New Roman"/>
          <w:b/>
          <w:sz w:val="24"/>
          <w:szCs w:val="24"/>
        </w:rPr>
        <w:t xml:space="preserve"> </w:t>
      </w:r>
      <w:proofErr w:type="spellStart"/>
      <w:r w:rsidR="0040139E" w:rsidRPr="0040139E">
        <w:rPr>
          <w:rFonts w:cs="Times New Roman"/>
          <w:b/>
          <w:sz w:val="24"/>
          <w:szCs w:val="24"/>
        </w:rPr>
        <w:t>isim</w:t>
      </w:r>
      <w:r w:rsidR="00544438">
        <w:rPr>
          <w:rFonts w:cs="Times New Roman"/>
          <w:b/>
          <w:sz w:val="24"/>
          <w:szCs w:val="24"/>
        </w:rPr>
        <w:t>ler</w:t>
      </w:r>
      <w:proofErr w:type="spellEnd"/>
      <w:r w:rsidR="0040139E" w:rsidRPr="0040139E">
        <w:rPr>
          <w:rFonts w:cs="Times New Roman"/>
          <w:b/>
          <w:sz w:val="24"/>
          <w:szCs w:val="24"/>
        </w:rPr>
        <w:t xml:space="preserve"> </w:t>
      </w:r>
      <w:proofErr w:type="spellStart"/>
      <w:r w:rsidR="0040139E" w:rsidRPr="0040139E">
        <w:rPr>
          <w:rFonts w:cs="Times New Roman"/>
          <w:b/>
          <w:sz w:val="24"/>
          <w:szCs w:val="24"/>
        </w:rPr>
        <w:t>bulunuyor</w:t>
      </w:r>
      <w:proofErr w:type="spellEnd"/>
      <w:r w:rsidR="0040139E" w:rsidRPr="0040139E">
        <w:rPr>
          <w:rFonts w:cs="Times New Roman"/>
          <w:b/>
          <w:sz w:val="24"/>
          <w:szCs w:val="24"/>
        </w:rPr>
        <w:t>.</w:t>
      </w:r>
    </w:p>
    <w:p w14:paraId="467620C2" w14:textId="77777777" w:rsidR="0040139E" w:rsidRDefault="0040139E" w:rsidP="00A818C2">
      <w:pPr>
        <w:jc w:val="center"/>
        <w:rPr>
          <w:rFonts w:cs="Times New Roman"/>
          <w:b/>
          <w:sz w:val="24"/>
          <w:szCs w:val="24"/>
        </w:rPr>
      </w:pPr>
    </w:p>
    <w:p w14:paraId="3F483EEE" w14:textId="0D1FA996" w:rsidR="0040139E" w:rsidRPr="0040139E" w:rsidRDefault="0040139E" w:rsidP="0040139E">
      <w:pPr>
        <w:jc w:val="both"/>
        <w:rPr>
          <w:rFonts w:cs="Times New Roman"/>
          <w:sz w:val="24"/>
          <w:szCs w:val="24"/>
        </w:rPr>
      </w:pPr>
      <w:r w:rsidRPr="0040139E">
        <w:rPr>
          <w:rFonts w:cs="Times New Roman"/>
          <w:sz w:val="24"/>
          <w:szCs w:val="24"/>
        </w:rPr>
        <w:t xml:space="preserve">Romantik şarkılarıyla tanıdığımız Cüneyt Tek’in ‘Yar’ isimli şarkısından esinlenilerek senaryosu yazılan ‘Elim Sende’ filmi 11 Mayıs’ta vizyona girecek. </w:t>
      </w:r>
      <w:proofErr w:type="spellStart"/>
      <w:r w:rsidRPr="0040139E">
        <w:rPr>
          <w:rFonts w:cs="Times New Roman"/>
          <w:sz w:val="24"/>
          <w:szCs w:val="24"/>
        </w:rPr>
        <w:t>Çekimleri</w:t>
      </w:r>
      <w:proofErr w:type="spellEnd"/>
      <w:r w:rsidRPr="0040139E">
        <w:rPr>
          <w:rFonts w:cs="Times New Roman"/>
          <w:sz w:val="24"/>
          <w:szCs w:val="24"/>
        </w:rPr>
        <w:t xml:space="preserve"> </w:t>
      </w:r>
      <w:proofErr w:type="spellStart"/>
      <w:r w:rsidR="00544438">
        <w:rPr>
          <w:rFonts w:cs="Times New Roman"/>
          <w:sz w:val="24"/>
          <w:szCs w:val="24"/>
        </w:rPr>
        <w:t>Düzce-</w:t>
      </w:r>
      <w:r w:rsidRPr="0040139E">
        <w:rPr>
          <w:rFonts w:cs="Times New Roman"/>
          <w:sz w:val="24"/>
          <w:szCs w:val="24"/>
        </w:rPr>
        <w:t>Gölyaka’da</w:t>
      </w:r>
      <w:proofErr w:type="spellEnd"/>
      <w:r w:rsidRPr="0040139E">
        <w:rPr>
          <w:rFonts w:cs="Times New Roman"/>
          <w:sz w:val="24"/>
          <w:szCs w:val="24"/>
        </w:rPr>
        <w:t xml:space="preserve"> </w:t>
      </w:r>
      <w:proofErr w:type="spellStart"/>
      <w:r w:rsidR="00544438">
        <w:rPr>
          <w:rFonts w:cs="Times New Roman"/>
          <w:sz w:val="24"/>
          <w:szCs w:val="24"/>
        </w:rPr>
        <w:t>gerçekleşen</w:t>
      </w:r>
      <w:proofErr w:type="spellEnd"/>
      <w:r w:rsidRPr="0040139E">
        <w:rPr>
          <w:rFonts w:cs="Times New Roman"/>
          <w:sz w:val="24"/>
          <w:szCs w:val="24"/>
        </w:rPr>
        <w:t xml:space="preserve"> </w:t>
      </w:r>
      <w:proofErr w:type="spellStart"/>
      <w:r w:rsidRPr="0040139E">
        <w:rPr>
          <w:rFonts w:cs="Times New Roman"/>
          <w:sz w:val="24"/>
          <w:szCs w:val="24"/>
        </w:rPr>
        <w:t>romantik</w:t>
      </w:r>
      <w:proofErr w:type="spellEnd"/>
      <w:r w:rsidRPr="0040139E">
        <w:rPr>
          <w:rFonts w:cs="Times New Roman"/>
          <w:sz w:val="24"/>
          <w:szCs w:val="24"/>
        </w:rPr>
        <w:t xml:space="preserve"> </w:t>
      </w:r>
      <w:proofErr w:type="spellStart"/>
      <w:r w:rsidRPr="0040139E">
        <w:rPr>
          <w:rFonts w:cs="Times New Roman"/>
          <w:sz w:val="24"/>
          <w:szCs w:val="24"/>
        </w:rPr>
        <w:t>türdeki</w:t>
      </w:r>
      <w:proofErr w:type="spellEnd"/>
      <w:r w:rsidRPr="0040139E">
        <w:rPr>
          <w:rFonts w:cs="Times New Roman"/>
          <w:sz w:val="24"/>
          <w:szCs w:val="24"/>
        </w:rPr>
        <w:t xml:space="preserve"> film</w:t>
      </w:r>
      <w:r w:rsidR="00544438">
        <w:rPr>
          <w:rFonts w:cs="Times New Roman"/>
          <w:sz w:val="24"/>
          <w:szCs w:val="24"/>
        </w:rPr>
        <w:t>,</w:t>
      </w:r>
      <w:r w:rsidRPr="0040139E">
        <w:rPr>
          <w:rFonts w:cs="Times New Roman"/>
          <w:sz w:val="24"/>
          <w:szCs w:val="24"/>
        </w:rPr>
        <w:t xml:space="preserve"> </w:t>
      </w:r>
      <w:proofErr w:type="spellStart"/>
      <w:r w:rsidRPr="0040139E">
        <w:rPr>
          <w:rFonts w:cs="Times New Roman"/>
          <w:sz w:val="24"/>
          <w:szCs w:val="24"/>
        </w:rPr>
        <w:t>etkileyici</w:t>
      </w:r>
      <w:proofErr w:type="spellEnd"/>
      <w:r w:rsidRPr="0040139E">
        <w:rPr>
          <w:rFonts w:cs="Times New Roman"/>
          <w:sz w:val="24"/>
          <w:szCs w:val="24"/>
        </w:rPr>
        <w:t xml:space="preserve"> </w:t>
      </w:r>
      <w:proofErr w:type="spellStart"/>
      <w:r w:rsidRPr="0040139E">
        <w:rPr>
          <w:rFonts w:cs="Times New Roman"/>
          <w:sz w:val="24"/>
          <w:szCs w:val="24"/>
        </w:rPr>
        <w:t>aşk</w:t>
      </w:r>
      <w:proofErr w:type="spellEnd"/>
      <w:r w:rsidRPr="0040139E">
        <w:rPr>
          <w:rFonts w:cs="Times New Roman"/>
          <w:sz w:val="24"/>
          <w:szCs w:val="24"/>
        </w:rPr>
        <w:t xml:space="preserve"> hikâyesi ile seyirciyi içine çekecek.</w:t>
      </w:r>
      <w:r w:rsidR="00346F31">
        <w:rPr>
          <w:rFonts w:cs="Times New Roman"/>
          <w:sz w:val="24"/>
          <w:szCs w:val="24"/>
        </w:rPr>
        <w:t xml:space="preserve"> </w:t>
      </w:r>
      <w:r w:rsidR="00346F31" w:rsidRPr="00346F31">
        <w:rPr>
          <w:rFonts w:cs="Times New Roman"/>
          <w:sz w:val="24"/>
          <w:szCs w:val="24"/>
        </w:rPr>
        <w:t>Elim Sende filmi, birbirlerini ilk gördüklerinde aşkın beyaz haline yakalanan Bulut ve Mavi’nin inişli çıkışlı, bir o kadar da aşk dolu hikâyesini konu alıyor.</w:t>
      </w:r>
    </w:p>
    <w:p w14:paraId="24A1444D" w14:textId="77777777" w:rsidR="0040139E" w:rsidRPr="00DB25B6" w:rsidRDefault="0040139E" w:rsidP="00DB25B6">
      <w:pPr>
        <w:rPr>
          <w:rFonts w:cs="Times New Roman"/>
          <w:sz w:val="24"/>
          <w:szCs w:val="24"/>
        </w:rPr>
      </w:pPr>
    </w:p>
    <w:p w14:paraId="5C5909ED" w14:textId="0E58D07A" w:rsidR="00DB25B6" w:rsidRPr="00DB25B6" w:rsidRDefault="00DB25B6" w:rsidP="00DB25B6">
      <w:pPr>
        <w:rPr>
          <w:rFonts w:cs="Times New Roman"/>
          <w:sz w:val="24"/>
          <w:szCs w:val="24"/>
        </w:rPr>
      </w:pPr>
      <w:proofErr w:type="spellStart"/>
      <w:r w:rsidRPr="00DB25B6">
        <w:rPr>
          <w:rFonts w:cs="Times New Roman"/>
          <w:sz w:val="24"/>
          <w:szCs w:val="24"/>
        </w:rPr>
        <w:t>Fragmanı</w:t>
      </w:r>
      <w:proofErr w:type="spellEnd"/>
      <w:r w:rsidRPr="00DB25B6">
        <w:rPr>
          <w:rFonts w:cs="Times New Roman"/>
          <w:sz w:val="24"/>
          <w:szCs w:val="24"/>
        </w:rPr>
        <w:t xml:space="preserve"> </w:t>
      </w:r>
      <w:proofErr w:type="spellStart"/>
      <w:r w:rsidRPr="00DB25B6">
        <w:rPr>
          <w:rFonts w:cs="Times New Roman"/>
          <w:sz w:val="24"/>
          <w:szCs w:val="24"/>
        </w:rPr>
        <w:t>aşağıdaki</w:t>
      </w:r>
      <w:proofErr w:type="spellEnd"/>
      <w:r w:rsidRPr="00DB25B6">
        <w:rPr>
          <w:rFonts w:cs="Times New Roman"/>
          <w:sz w:val="24"/>
          <w:szCs w:val="24"/>
        </w:rPr>
        <w:t xml:space="preserve"> </w:t>
      </w:r>
      <w:proofErr w:type="spellStart"/>
      <w:r w:rsidRPr="00DB25B6">
        <w:rPr>
          <w:rFonts w:cs="Times New Roman"/>
          <w:sz w:val="24"/>
          <w:szCs w:val="24"/>
        </w:rPr>
        <w:t>linkten</w:t>
      </w:r>
      <w:proofErr w:type="spellEnd"/>
      <w:r w:rsidRPr="00DB25B6">
        <w:rPr>
          <w:rFonts w:cs="Times New Roman"/>
          <w:sz w:val="24"/>
          <w:szCs w:val="24"/>
        </w:rPr>
        <w:t xml:space="preserve"> </w:t>
      </w:r>
      <w:proofErr w:type="spellStart"/>
      <w:r w:rsidRPr="00DB25B6">
        <w:rPr>
          <w:rFonts w:cs="Times New Roman"/>
          <w:sz w:val="24"/>
          <w:szCs w:val="24"/>
        </w:rPr>
        <w:t>indirebilirsiniz</w:t>
      </w:r>
      <w:proofErr w:type="spellEnd"/>
      <w:r w:rsidRPr="00DB25B6">
        <w:rPr>
          <w:rFonts w:cs="Times New Roman"/>
          <w:sz w:val="24"/>
          <w:szCs w:val="24"/>
        </w:rPr>
        <w:t xml:space="preserve">: </w:t>
      </w:r>
      <w:hyperlink r:id="rId8" w:history="1">
        <w:r>
          <w:rPr>
            <w:rStyle w:val="downloadlinklink"/>
            <w:rFonts w:ascii="Segoe UI" w:eastAsia="Times New Roman" w:hAnsi="Segoe UI" w:cs="Segoe UI"/>
            <w:color w:val="409FFF"/>
            <w:sz w:val="21"/>
            <w:szCs w:val="21"/>
            <w:u w:val="single"/>
          </w:rPr>
          <w:t>https://we.tl/YpfFpqqSWn</w:t>
        </w:r>
        <w:r>
          <w:rPr>
            <w:rStyle w:val="Kpr"/>
            <w:rFonts w:ascii="Segoe UI" w:eastAsia="Times New Roman" w:hAnsi="Segoe UI" w:cs="Segoe UI"/>
            <w:color w:val="17181A"/>
            <w:sz w:val="21"/>
            <w:szCs w:val="21"/>
          </w:rPr>
          <w:t xml:space="preserve"> </w:t>
        </w:r>
      </w:hyperlink>
    </w:p>
    <w:bookmarkEnd w:id="0"/>
    <w:p w14:paraId="6B04C569" w14:textId="77777777" w:rsidR="00A818C2" w:rsidRDefault="00A818C2" w:rsidP="00A818C2">
      <w:pPr>
        <w:jc w:val="center"/>
        <w:rPr>
          <w:rFonts w:cs="Times New Roman"/>
          <w:b/>
          <w:sz w:val="24"/>
          <w:szCs w:val="24"/>
        </w:rPr>
      </w:pPr>
    </w:p>
    <w:p w14:paraId="31162DF4" w14:textId="77777777" w:rsidR="00A818C2" w:rsidRDefault="00A818C2" w:rsidP="00A818C2">
      <w:pPr>
        <w:jc w:val="center"/>
        <w:rPr>
          <w:rFonts w:cs="Times New Roman"/>
          <w:b/>
          <w:sz w:val="24"/>
          <w:szCs w:val="24"/>
        </w:rPr>
      </w:pPr>
    </w:p>
    <w:p w14:paraId="7796043F" w14:textId="59C5FA37" w:rsidR="00D80106" w:rsidRPr="00A818C2" w:rsidRDefault="00D80106" w:rsidP="0040139E">
      <w:pPr>
        <w:rPr>
          <w:rFonts w:eastAsia="Calibri" w:cs="Times New Roman"/>
          <w:sz w:val="24"/>
          <w:szCs w:val="24"/>
        </w:rPr>
      </w:pPr>
    </w:p>
    <w:sectPr w:rsidR="00D80106" w:rsidRPr="00A818C2" w:rsidSect="00A818C2">
      <w:headerReference w:type="default" r:id="rId9"/>
      <w:footerReference w:type="default" r:id="rId10"/>
      <w:pgSz w:w="11910" w:h="16840"/>
      <w:pgMar w:top="1417" w:right="1417" w:bottom="1417" w:left="1417" w:header="286" w:footer="7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2B8D8" w14:textId="77777777" w:rsidR="00377273" w:rsidRDefault="00377273" w:rsidP="00D90643">
      <w:r>
        <w:separator/>
      </w:r>
    </w:p>
  </w:endnote>
  <w:endnote w:type="continuationSeparator" w:id="0">
    <w:p w14:paraId="317B0FA7" w14:textId="77777777" w:rsidR="00377273" w:rsidRDefault="00377273" w:rsidP="00D9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90AB3" w14:textId="77777777" w:rsidR="00D90643" w:rsidRDefault="00CA1869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1808" behindDoc="1" locked="0" layoutInCell="1" allowOverlap="1" wp14:anchorId="2A6C4741" wp14:editId="16F647C8">
              <wp:simplePos x="0" y="0"/>
              <wp:positionH relativeFrom="page">
                <wp:posOffset>962660</wp:posOffset>
              </wp:positionH>
              <wp:positionV relativeFrom="page">
                <wp:posOffset>10093960</wp:posOffset>
              </wp:positionV>
              <wp:extent cx="5627370" cy="307340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737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C7BDB" w14:textId="525EDA6B" w:rsidR="00D90643" w:rsidRDefault="000C029B">
                          <w:pPr>
                            <w:spacing w:line="223" w:lineRule="exact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Şehit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 Ahmet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sok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. Ada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Residance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0E3E0A"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No:6</w:t>
                          </w:r>
                          <w:proofErr w:type="gramEnd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-10 K:1 D:30 </w:t>
                          </w:r>
                          <w:r w:rsidR="000E3E0A">
                            <w:rPr>
                              <w:rFonts w:ascii="Calibri" w:hAnsi="Calibri"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Şişli,Mecidiyeköy</w:t>
                          </w:r>
                          <w:proofErr w:type="spellEnd"/>
                          <w:r w:rsidR="000E3E0A">
                            <w:rPr>
                              <w:rFonts w:ascii="Calibri" w:hAnsi="Calibri"/>
                              <w:sz w:val="20"/>
                            </w:rPr>
                            <w:t>,</w:t>
                          </w:r>
                          <w:r w:rsidR="000E3E0A"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0E3E0A"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İstanbul</w:t>
                          </w:r>
                        </w:p>
                        <w:p w14:paraId="22983CE1" w14:textId="77777777" w:rsidR="00D90643" w:rsidRDefault="00D3013D">
                          <w:pPr>
                            <w:ind w:left="6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Pb</w:t>
                          </w:r>
                          <w:r w:rsidR="000E3E0A">
                            <w:rPr>
                              <w:rFonts w:ascii="Calibri"/>
                              <w:spacing w:val="-1"/>
                              <w:sz w:val="20"/>
                            </w:rPr>
                            <w:t>x</w:t>
                          </w:r>
                          <w:proofErr w:type="spellEnd"/>
                          <w:r w:rsidR="000E3E0A">
                            <w:rPr>
                              <w:rFonts w:ascii="Calibri"/>
                              <w:spacing w:val="-1"/>
                              <w:sz w:val="20"/>
                            </w:rPr>
                            <w:t>:</w:t>
                          </w:r>
                          <w:r w:rsidR="000E3E0A"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0E3E0A">
                            <w:rPr>
                              <w:rFonts w:ascii="Calibri"/>
                              <w:sz w:val="20"/>
                            </w:rPr>
                            <w:t>0212</w:t>
                          </w:r>
                          <w:r w:rsidR="000E3E0A"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0E3E0A">
                            <w:rPr>
                              <w:rFonts w:ascii="Calibri"/>
                              <w:sz w:val="20"/>
                            </w:rPr>
                            <w:t>270</w:t>
                          </w:r>
                          <w:r w:rsidR="000E3E0A"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0E3E0A">
                            <w:rPr>
                              <w:rFonts w:ascii="Calibri"/>
                              <w:sz w:val="20"/>
                            </w:rPr>
                            <w:t>20</w:t>
                          </w:r>
                          <w:r w:rsidR="000E3E0A"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0E3E0A">
                            <w:rPr>
                              <w:rFonts w:ascii="Calibri"/>
                              <w:sz w:val="20"/>
                            </w:rPr>
                            <w:t>78</w:t>
                          </w:r>
                          <w:r w:rsidR="000E3E0A"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0E3E0A">
                            <w:rPr>
                              <w:rFonts w:ascii="Calibri"/>
                              <w:sz w:val="20"/>
                            </w:rPr>
                            <w:t>Fax:</w:t>
                          </w:r>
                          <w:r w:rsidR="000E3E0A"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0E3E0A">
                            <w:rPr>
                              <w:rFonts w:ascii="Calibri"/>
                              <w:sz w:val="20"/>
                            </w:rPr>
                            <w:t>0212</w:t>
                          </w:r>
                          <w:r w:rsidR="000E3E0A"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0E3E0A">
                            <w:rPr>
                              <w:rFonts w:ascii="Calibri"/>
                              <w:sz w:val="20"/>
                            </w:rPr>
                            <w:t>270</w:t>
                          </w:r>
                          <w:r w:rsidR="000E3E0A"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0E3E0A">
                            <w:rPr>
                              <w:rFonts w:ascii="Calibri"/>
                              <w:sz w:val="20"/>
                            </w:rPr>
                            <w:t>20</w:t>
                          </w:r>
                          <w:r w:rsidR="000E3E0A"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0E3E0A">
                            <w:rPr>
                              <w:rFonts w:ascii="Calibri"/>
                              <w:spacing w:val="1"/>
                              <w:sz w:val="20"/>
                            </w:rPr>
                            <w:t>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.8pt;margin-top:794.8pt;width:443.1pt;height:24.2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" filled="f" stroked="f">
              <v:textbox inset="0,0,0,0">
                <w:txbxContent>
                  <w:p w14:paraId="012C7BDB" w14:textId="525EDA6B" w:rsidR="00D90643" w:rsidRDefault="000C029B">
                    <w:pPr>
                      <w:spacing w:line="223" w:lineRule="exact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libri" w:hAnsi="Calibri"/>
                        <w:spacing w:val="-1"/>
                        <w:sz w:val="20"/>
                      </w:rPr>
                      <w:t>Şehit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Ahmet </w:t>
                    </w:r>
                    <w:proofErr w:type="spellStart"/>
                    <w:r>
                      <w:rPr>
                        <w:rFonts w:ascii="Calibri" w:hAnsi="Calibri"/>
                        <w:spacing w:val="-1"/>
                        <w:sz w:val="20"/>
                      </w:rPr>
                      <w:t>sok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. Ada </w:t>
                    </w:r>
                    <w:proofErr w:type="spellStart"/>
                    <w:proofErr w:type="gramStart"/>
                    <w:r>
                      <w:rPr>
                        <w:rFonts w:ascii="Calibri" w:hAnsi="Calibri"/>
                        <w:spacing w:val="-1"/>
                        <w:sz w:val="20"/>
                      </w:rPr>
                      <w:t>Residance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 w:rsidR="000E3E0A"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No:6</w:t>
                    </w:r>
                    <w:proofErr w:type="gramEnd"/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-10 K:1 D:30 </w:t>
                    </w:r>
                    <w:r w:rsidR="000E3E0A">
                      <w:rPr>
                        <w:rFonts w:ascii="Calibri" w:hAnsi="Calibri"/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Şişli,Mecidiyeköy</w:t>
                    </w:r>
                    <w:proofErr w:type="spellEnd"/>
                    <w:r w:rsidR="000E3E0A">
                      <w:rPr>
                        <w:rFonts w:ascii="Calibri" w:hAnsi="Calibri"/>
                        <w:sz w:val="20"/>
                      </w:rPr>
                      <w:t>,</w:t>
                    </w:r>
                    <w:r w:rsidR="000E3E0A"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 w:rsidR="000E3E0A">
                      <w:rPr>
                        <w:rFonts w:ascii="Calibri" w:hAnsi="Calibri"/>
                        <w:spacing w:val="-1"/>
                        <w:sz w:val="20"/>
                      </w:rPr>
                      <w:t>İstanbul</w:t>
                    </w:r>
                  </w:p>
                  <w:p w14:paraId="22983CE1" w14:textId="77777777" w:rsidR="00D90643" w:rsidRDefault="00D3013D">
                    <w:pPr>
                      <w:ind w:left="6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libri"/>
                        <w:spacing w:val="-1"/>
                        <w:sz w:val="20"/>
                      </w:rPr>
                      <w:t>Pb</w:t>
                    </w:r>
                    <w:r w:rsidR="000E3E0A">
                      <w:rPr>
                        <w:rFonts w:ascii="Calibri"/>
                        <w:spacing w:val="-1"/>
                        <w:sz w:val="20"/>
                      </w:rPr>
                      <w:t>x</w:t>
                    </w:r>
                    <w:proofErr w:type="spellEnd"/>
                    <w:r w:rsidR="000E3E0A">
                      <w:rPr>
                        <w:rFonts w:ascii="Calibri"/>
                        <w:spacing w:val="-1"/>
                        <w:sz w:val="20"/>
                      </w:rPr>
                      <w:t>:</w:t>
                    </w:r>
                    <w:r w:rsidR="000E3E0A"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 w:rsidR="000E3E0A">
                      <w:rPr>
                        <w:rFonts w:ascii="Calibri"/>
                        <w:sz w:val="20"/>
                      </w:rPr>
                      <w:t>0212</w:t>
                    </w:r>
                    <w:r w:rsidR="000E3E0A"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 w:rsidR="000E3E0A">
                      <w:rPr>
                        <w:rFonts w:ascii="Calibri"/>
                        <w:sz w:val="20"/>
                      </w:rPr>
                      <w:t>270</w:t>
                    </w:r>
                    <w:r w:rsidR="000E3E0A"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 w:rsidR="000E3E0A">
                      <w:rPr>
                        <w:rFonts w:ascii="Calibri"/>
                        <w:sz w:val="20"/>
                      </w:rPr>
                      <w:t>20</w:t>
                    </w:r>
                    <w:r w:rsidR="000E3E0A"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 w:rsidR="000E3E0A">
                      <w:rPr>
                        <w:rFonts w:ascii="Calibri"/>
                        <w:sz w:val="20"/>
                      </w:rPr>
                      <w:t>78</w:t>
                    </w:r>
                    <w:r w:rsidR="000E3E0A"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 w:rsidR="000E3E0A">
                      <w:rPr>
                        <w:rFonts w:ascii="Calibri"/>
                        <w:sz w:val="20"/>
                      </w:rPr>
                      <w:t>Fax:</w:t>
                    </w:r>
                    <w:r w:rsidR="000E3E0A"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 w:rsidR="000E3E0A">
                      <w:rPr>
                        <w:rFonts w:ascii="Calibri"/>
                        <w:sz w:val="20"/>
                      </w:rPr>
                      <w:t>0212</w:t>
                    </w:r>
                    <w:r w:rsidR="000E3E0A"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 w:rsidR="000E3E0A">
                      <w:rPr>
                        <w:rFonts w:ascii="Calibri"/>
                        <w:sz w:val="20"/>
                      </w:rPr>
                      <w:t>270</w:t>
                    </w:r>
                    <w:r w:rsidR="000E3E0A"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 w:rsidR="000E3E0A">
                      <w:rPr>
                        <w:rFonts w:ascii="Calibri"/>
                        <w:sz w:val="20"/>
                      </w:rPr>
                      <w:t>20</w:t>
                    </w:r>
                    <w:r w:rsidR="000E3E0A"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 w:rsidR="000E3E0A">
                      <w:rPr>
                        <w:rFonts w:ascii="Calibri"/>
                        <w:spacing w:val="1"/>
                        <w:sz w:val="20"/>
                      </w:rPr>
                      <w:t>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98E61" w14:textId="77777777" w:rsidR="00377273" w:rsidRDefault="00377273" w:rsidP="00D90643">
      <w:r>
        <w:separator/>
      </w:r>
    </w:p>
  </w:footnote>
  <w:footnote w:type="continuationSeparator" w:id="0">
    <w:p w14:paraId="058297AD" w14:textId="77777777" w:rsidR="00377273" w:rsidRDefault="00377273" w:rsidP="00D90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1A676" w14:textId="77777777" w:rsidR="00D90643" w:rsidRDefault="00CA1869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w:drawing>
        <wp:anchor distT="0" distB="0" distL="114300" distR="114300" simplePos="0" relativeHeight="503311784" behindDoc="1" locked="0" layoutInCell="1" allowOverlap="1" wp14:anchorId="55605843" wp14:editId="6C26E000">
          <wp:simplePos x="0" y="0"/>
          <wp:positionH relativeFrom="page">
            <wp:posOffset>0</wp:posOffset>
          </wp:positionH>
          <wp:positionV relativeFrom="page">
            <wp:posOffset>181610</wp:posOffset>
          </wp:positionV>
          <wp:extent cx="7560310" cy="904240"/>
          <wp:effectExtent l="0" t="0" r="254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4277"/>
    <w:multiLevelType w:val="hybridMultilevel"/>
    <w:tmpl w:val="1412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55FCC"/>
    <w:multiLevelType w:val="hybridMultilevel"/>
    <w:tmpl w:val="9BB85CE6"/>
    <w:lvl w:ilvl="0" w:tplc="53B4807C">
      <w:start w:val="1"/>
      <w:numFmt w:val="bullet"/>
      <w:lvlText w:val=""/>
      <w:lvlJc w:val="left"/>
      <w:pPr>
        <w:ind w:left="3725" w:hanging="360"/>
      </w:pPr>
      <w:rPr>
        <w:rFonts w:ascii="Symbol" w:eastAsia="Symbol" w:hAnsi="Symbol" w:hint="default"/>
        <w:sz w:val="28"/>
        <w:szCs w:val="28"/>
      </w:rPr>
    </w:lvl>
    <w:lvl w:ilvl="1" w:tplc="734482FE">
      <w:start w:val="1"/>
      <w:numFmt w:val="bullet"/>
      <w:lvlText w:val="•"/>
      <w:lvlJc w:val="left"/>
      <w:pPr>
        <w:ind w:left="4543" w:hanging="360"/>
      </w:pPr>
      <w:rPr>
        <w:rFonts w:hint="default"/>
      </w:rPr>
    </w:lvl>
    <w:lvl w:ilvl="2" w:tplc="F06AA5C6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3" w:tplc="47805F7E">
      <w:start w:val="1"/>
      <w:numFmt w:val="bullet"/>
      <w:lvlText w:val="•"/>
      <w:lvlJc w:val="left"/>
      <w:pPr>
        <w:ind w:left="6179" w:hanging="360"/>
      </w:pPr>
      <w:rPr>
        <w:rFonts w:hint="default"/>
      </w:rPr>
    </w:lvl>
    <w:lvl w:ilvl="4" w:tplc="B95A43EC">
      <w:start w:val="1"/>
      <w:numFmt w:val="bullet"/>
      <w:lvlText w:val="•"/>
      <w:lvlJc w:val="left"/>
      <w:pPr>
        <w:ind w:left="6997" w:hanging="360"/>
      </w:pPr>
      <w:rPr>
        <w:rFonts w:hint="default"/>
      </w:rPr>
    </w:lvl>
    <w:lvl w:ilvl="5" w:tplc="459028E8">
      <w:start w:val="1"/>
      <w:numFmt w:val="bullet"/>
      <w:lvlText w:val="•"/>
      <w:lvlJc w:val="left"/>
      <w:pPr>
        <w:ind w:left="7815" w:hanging="360"/>
      </w:pPr>
      <w:rPr>
        <w:rFonts w:hint="default"/>
      </w:rPr>
    </w:lvl>
    <w:lvl w:ilvl="6" w:tplc="9FFE5046">
      <w:start w:val="1"/>
      <w:numFmt w:val="bullet"/>
      <w:lvlText w:val="•"/>
      <w:lvlJc w:val="left"/>
      <w:pPr>
        <w:ind w:left="8633" w:hanging="360"/>
      </w:pPr>
      <w:rPr>
        <w:rFonts w:hint="default"/>
      </w:rPr>
    </w:lvl>
    <w:lvl w:ilvl="7" w:tplc="FCBA2B46">
      <w:start w:val="1"/>
      <w:numFmt w:val="bullet"/>
      <w:lvlText w:val="•"/>
      <w:lvlJc w:val="left"/>
      <w:pPr>
        <w:ind w:left="9452" w:hanging="360"/>
      </w:pPr>
      <w:rPr>
        <w:rFonts w:hint="default"/>
      </w:rPr>
    </w:lvl>
    <w:lvl w:ilvl="8" w:tplc="7952E114">
      <w:start w:val="1"/>
      <w:numFmt w:val="bullet"/>
      <w:lvlText w:val="•"/>
      <w:lvlJc w:val="left"/>
      <w:pPr>
        <w:ind w:left="10270" w:hanging="360"/>
      </w:pPr>
      <w:rPr>
        <w:rFonts w:hint="default"/>
      </w:rPr>
    </w:lvl>
  </w:abstractNum>
  <w:abstractNum w:abstractNumId="2">
    <w:nsid w:val="3C3C1726"/>
    <w:multiLevelType w:val="hybridMultilevel"/>
    <w:tmpl w:val="93CA4CA8"/>
    <w:lvl w:ilvl="0" w:tplc="41BC2C86">
      <w:start w:val="1"/>
      <w:numFmt w:val="bullet"/>
      <w:lvlText w:val=""/>
      <w:lvlJc w:val="left"/>
      <w:pPr>
        <w:ind w:left="1299" w:hanging="361"/>
      </w:pPr>
      <w:rPr>
        <w:rFonts w:ascii="Symbol" w:eastAsia="Symbol" w:hAnsi="Symbol" w:hint="default"/>
        <w:color w:val="585858"/>
        <w:sz w:val="28"/>
        <w:szCs w:val="28"/>
      </w:rPr>
    </w:lvl>
    <w:lvl w:ilvl="1" w:tplc="88F49092">
      <w:start w:val="1"/>
      <w:numFmt w:val="bullet"/>
      <w:lvlText w:val="•"/>
      <w:lvlJc w:val="left"/>
      <w:pPr>
        <w:ind w:left="2101" w:hanging="361"/>
      </w:pPr>
      <w:rPr>
        <w:rFonts w:hint="default"/>
      </w:rPr>
    </w:lvl>
    <w:lvl w:ilvl="2" w:tplc="CF3848D0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3" w:tplc="D69A89B2">
      <w:start w:val="1"/>
      <w:numFmt w:val="bullet"/>
      <w:lvlText w:val="•"/>
      <w:lvlJc w:val="left"/>
      <w:pPr>
        <w:ind w:left="3703" w:hanging="361"/>
      </w:pPr>
      <w:rPr>
        <w:rFonts w:hint="default"/>
      </w:rPr>
    </w:lvl>
    <w:lvl w:ilvl="4" w:tplc="DEF4CB0C">
      <w:start w:val="1"/>
      <w:numFmt w:val="bullet"/>
      <w:lvlText w:val="•"/>
      <w:lvlJc w:val="left"/>
      <w:pPr>
        <w:ind w:left="4504" w:hanging="361"/>
      </w:pPr>
      <w:rPr>
        <w:rFonts w:hint="default"/>
      </w:rPr>
    </w:lvl>
    <w:lvl w:ilvl="5" w:tplc="25FEEFE6">
      <w:start w:val="1"/>
      <w:numFmt w:val="bullet"/>
      <w:lvlText w:val="•"/>
      <w:lvlJc w:val="left"/>
      <w:pPr>
        <w:ind w:left="5306" w:hanging="361"/>
      </w:pPr>
      <w:rPr>
        <w:rFonts w:hint="default"/>
      </w:rPr>
    </w:lvl>
    <w:lvl w:ilvl="6" w:tplc="DF4878DC">
      <w:start w:val="1"/>
      <w:numFmt w:val="bullet"/>
      <w:lvlText w:val="•"/>
      <w:lvlJc w:val="left"/>
      <w:pPr>
        <w:ind w:left="6107" w:hanging="361"/>
      </w:pPr>
      <w:rPr>
        <w:rFonts w:hint="default"/>
      </w:rPr>
    </w:lvl>
    <w:lvl w:ilvl="7" w:tplc="3634E67E">
      <w:start w:val="1"/>
      <w:numFmt w:val="bullet"/>
      <w:lvlText w:val="•"/>
      <w:lvlJc w:val="left"/>
      <w:pPr>
        <w:ind w:left="6908" w:hanging="361"/>
      </w:pPr>
      <w:rPr>
        <w:rFonts w:hint="default"/>
      </w:rPr>
    </w:lvl>
    <w:lvl w:ilvl="8" w:tplc="00FC29EA">
      <w:start w:val="1"/>
      <w:numFmt w:val="bullet"/>
      <w:lvlText w:val="•"/>
      <w:lvlJc w:val="left"/>
      <w:pPr>
        <w:ind w:left="7709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43"/>
    <w:rsid w:val="00016EA6"/>
    <w:rsid w:val="00053F76"/>
    <w:rsid w:val="000C029B"/>
    <w:rsid w:val="000E3E0A"/>
    <w:rsid w:val="00152EA9"/>
    <w:rsid w:val="001C2EDA"/>
    <w:rsid w:val="002813B6"/>
    <w:rsid w:val="002C2FDB"/>
    <w:rsid w:val="002C4D50"/>
    <w:rsid w:val="002D41D5"/>
    <w:rsid w:val="002E10D7"/>
    <w:rsid w:val="003007B3"/>
    <w:rsid w:val="00346F31"/>
    <w:rsid w:val="00377273"/>
    <w:rsid w:val="00392D3E"/>
    <w:rsid w:val="003A5485"/>
    <w:rsid w:val="0040139E"/>
    <w:rsid w:val="004358C2"/>
    <w:rsid w:val="0044230E"/>
    <w:rsid w:val="004E5D0C"/>
    <w:rsid w:val="0051767B"/>
    <w:rsid w:val="00544438"/>
    <w:rsid w:val="00545459"/>
    <w:rsid w:val="00560049"/>
    <w:rsid w:val="005F60AD"/>
    <w:rsid w:val="006A4273"/>
    <w:rsid w:val="006B166B"/>
    <w:rsid w:val="006B7207"/>
    <w:rsid w:val="006D726D"/>
    <w:rsid w:val="007A32DF"/>
    <w:rsid w:val="008D01CF"/>
    <w:rsid w:val="008D6B56"/>
    <w:rsid w:val="00900DC9"/>
    <w:rsid w:val="00956B9D"/>
    <w:rsid w:val="009A5615"/>
    <w:rsid w:val="009A7EEC"/>
    <w:rsid w:val="00A024F8"/>
    <w:rsid w:val="00A4133B"/>
    <w:rsid w:val="00A818C2"/>
    <w:rsid w:val="00A836E8"/>
    <w:rsid w:val="00B321FA"/>
    <w:rsid w:val="00BD4F38"/>
    <w:rsid w:val="00C11FFC"/>
    <w:rsid w:val="00C14FF9"/>
    <w:rsid w:val="00CA1869"/>
    <w:rsid w:val="00D3013D"/>
    <w:rsid w:val="00D34EA8"/>
    <w:rsid w:val="00D80106"/>
    <w:rsid w:val="00D80D52"/>
    <w:rsid w:val="00D90643"/>
    <w:rsid w:val="00DA5E8D"/>
    <w:rsid w:val="00DB25B6"/>
    <w:rsid w:val="00DF129B"/>
    <w:rsid w:val="00E7712D"/>
    <w:rsid w:val="00ED45FF"/>
    <w:rsid w:val="00EF602E"/>
    <w:rsid w:val="00F91D0F"/>
    <w:rsid w:val="00FA0453"/>
    <w:rsid w:val="00FC6A32"/>
    <w:rsid w:val="00FC7AFD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839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06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906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0643"/>
    <w:pPr>
      <w:spacing w:before="1"/>
      <w:ind w:left="1299" w:hanging="360"/>
    </w:pPr>
    <w:rPr>
      <w:rFonts w:ascii="Calibri" w:eastAsia="Calibri" w:hAnsi="Calibri"/>
      <w:sz w:val="28"/>
      <w:szCs w:val="28"/>
    </w:rPr>
  </w:style>
  <w:style w:type="paragraph" w:customStyle="1" w:styleId="Balk11">
    <w:name w:val="Başlık 11"/>
    <w:basedOn w:val="Normal"/>
    <w:uiPriority w:val="1"/>
    <w:qFormat/>
    <w:rsid w:val="00D90643"/>
    <w:pPr>
      <w:spacing w:before="44"/>
      <w:ind w:left="1080" w:hanging="982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D90643"/>
  </w:style>
  <w:style w:type="paragraph" w:customStyle="1" w:styleId="TableParagraph">
    <w:name w:val="Table Paragraph"/>
    <w:basedOn w:val="Normal"/>
    <w:uiPriority w:val="1"/>
    <w:qFormat/>
    <w:rsid w:val="00D90643"/>
  </w:style>
  <w:style w:type="paragraph" w:styleId="stbilgi">
    <w:name w:val="header"/>
    <w:basedOn w:val="Normal"/>
    <w:link w:val="stbilgiChar"/>
    <w:uiPriority w:val="99"/>
    <w:unhideWhenUsed/>
    <w:rsid w:val="00D301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3013D"/>
  </w:style>
  <w:style w:type="paragraph" w:styleId="Altbilgi">
    <w:name w:val="footer"/>
    <w:basedOn w:val="Normal"/>
    <w:link w:val="AltbilgiChar"/>
    <w:uiPriority w:val="99"/>
    <w:unhideWhenUsed/>
    <w:rsid w:val="00D301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013D"/>
  </w:style>
  <w:style w:type="character" w:styleId="Kpr">
    <w:name w:val="Hyperlink"/>
    <w:basedOn w:val="VarsaylanParagrafYazTipi"/>
    <w:uiPriority w:val="99"/>
    <w:semiHidden/>
    <w:unhideWhenUsed/>
    <w:rsid w:val="00DB25B6"/>
    <w:rPr>
      <w:color w:val="0000FF"/>
      <w:u w:val="single"/>
    </w:rPr>
  </w:style>
  <w:style w:type="character" w:customStyle="1" w:styleId="downloadlinklink">
    <w:name w:val="download_link_link"/>
    <w:basedOn w:val="VarsaylanParagrafYazTipi"/>
    <w:rsid w:val="00DB2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06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906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0643"/>
    <w:pPr>
      <w:spacing w:before="1"/>
      <w:ind w:left="1299" w:hanging="360"/>
    </w:pPr>
    <w:rPr>
      <w:rFonts w:ascii="Calibri" w:eastAsia="Calibri" w:hAnsi="Calibri"/>
      <w:sz w:val="28"/>
      <w:szCs w:val="28"/>
    </w:rPr>
  </w:style>
  <w:style w:type="paragraph" w:customStyle="1" w:styleId="Balk11">
    <w:name w:val="Başlık 11"/>
    <w:basedOn w:val="Normal"/>
    <w:uiPriority w:val="1"/>
    <w:qFormat/>
    <w:rsid w:val="00D90643"/>
    <w:pPr>
      <w:spacing w:before="44"/>
      <w:ind w:left="1080" w:hanging="982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D90643"/>
  </w:style>
  <w:style w:type="paragraph" w:customStyle="1" w:styleId="TableParagraph">
    <w:name w:val="Table Paragraph"/>
    <w:basedOn w:val="Normal"/>
    <w:uiPriority w:val="1"/>
    <w:qFormat/>
    <w:rsid w:val="00D90643"/>
  </w:style>
  <w:style w:type="paragraph" w:styleId="stbilgi">
    <w:name w:val="header"/>
    <w:basedOn w:val="Normal"/>
    <w:link w:val="stbilgiChar"/>
    <w:uiPriority w:val="99"/>
    <w:unhideWhenUsed/>
    <w:rsid w:val="00D301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3013D"/>
  </w:style>
  <w:style w:type="paragraph" w:styleId="Altbilgi">
    <w:name w:val="footer"/>
    <w:basedOn w:val="Normal"/>
    <w:link w:val="AltbilgiChar"/>
    <w:uiPriority w:val="99"/>
    <w:unhideWhenUsed/>
    <w:rsid w:val="00D301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013D"/>
  </w:style>
  <w:style w:type="character" w:styleId="Kpr">
    <w:name w:val="Hyperlink"/>
    <w:basedOn w:val="VarsaylanParagrafYazTipi"/>
    <w:uiPriority w:val="99"/>
    <w:semiHidden/>
    <w:unhideWhenUsed/>
    <w:rsid w:val="00DB25B6"/>
    <w:rPr>
      <w:color w:val="0000FF"/>
      <w:u w:val="single"/>
    </w:rPr>
  </w:style>
  <w:style w:type="character" w:customStyle="1" w:styleId="downloadlinklink">
    <w:name w:val="download_link_link"/>
    <w:basedOn w:val="VarsaylanParagrafYazTipi"/>
    <w:rsid w:val="00DB2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YpfFpqqSW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 Birdoğan</dc:creator>
  <cp:lastModifiedBy>Hp-i</cp:lastModifiedBy>
  <cp:revision>8</cp:revision>
  <dcterms:created xsi:type="dcterms:W3CDTF">2018-04-09T14:23:00Z</dcterms:created>
  <dcterms:modified xsi:type="dcterms:W3CDTF">2018-05-10T09:14:00Z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2014-11-21T00:00:00Z</vt:filetime>
  </property>
</Properties>
</file>